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72" w:rsidRPr="00CE12F5" w:rsidRDefault="00DC6172" w:rsidP="00CE12F5">
      <w:pPr>
        <w:spacing w:after="0" w:line="240" w:lineRule="auto"/>
        <w:jc w:val="center"/>
        <w:rPr>
          <w:rFonts w:ascii="Times New Roman" w:eastAsia="Times New Roman" w:hAnsi="Times New Roman" w:cs="Times New Roman"/>
          <w:b/>
          <w:sz w:val="28"/>
          <w:szCs w:val="20"/>
          <w:lang w:eastAsia="ru-RU"/>
        </w:rPr>
      </w:pPr>
      <w:r w:rsidRPr="00CE12F5">
        <w:rPr>
          <w:rFonts w:ascii="Times New Roman" w:eastAsia="Times New Roman" w:hAnsi="Times New Roman" w:cs="Times New Roman"/>
          <w:b/>
          <w:sz w:val="28"/>
          <w:szCs w:val="20"/>
          <w:lang w:eastAsia="ru-RU"/>
        </w:rPr>
        <w:t>РОССИЙСКАЯ ФЕДЕРАЦИЯ</w:t>
      </w:r>
    </w:p>
    <w:p w:rsidR="00DC6172" w:rsidRPr="00CE12F5" w:rsidRDefault="00DC6172" w:rsidP="00CE12F5">
      <w:pPr>
        <w:spacing w:after="0" w:line="240" w:lineRule="auto"/>
        <w:jc w:val="center"/>
        <w:rPr>
          <w:rFonts w:ascii="Times New Roman" w:eastAsia="Times New Roman" w:hAnsi="Times New Roman" w:cs="Times New Roman"/>
          <w:b/>
          <w:sz w:val="28"/>
          <w:szCs w:val="20"/>
          <w:lang w:eastAsia="ru-RU"/>
        </w:rPr>
      </w:pPr>
      <w:r w:rsidRPr="00CE12F5">
        <w:rPr>
          <w:rFonts w:ascii="Times New Roman" w:eastAsia="Times New Roman" w:hAnsi="Times New Roman" w:cs="Times New Roman"/>
          <w:b/>
          <w:sz w:val="28"/>
          <w:szCs w:val="20"/>
          <w:lang w:eastAsia="ru-RU"/>
        </w:rPr>
        <w:t>КАЛИНИНГРАДСКАЯ ОБЛАСТЬ</w:t>
      </w:r>
    </w:p>
    <w:p w:rsidR="00DC6172" w:rsidRPr="00CE12F5" w:rsidRDefault="00DC6172" w:rsidP="00CE12F5">
      <w:pPr>
        <w:spacing w:after="0" w:line="240" w:lineRule="auto"/>
        <w:jc w:val="center"/>
        <w:rPr>
          <w:rFonts w:ascii="Times New Roman" w:eastAsia="Times New Roman" w:hAnsi="Times New Roman" w:cs="Times New Roman"/>
          <w:b/>
          <w:sz w:val="16"/>
          <w:szCs w:val="20"/>
          <w:lang w:eastAsia="ru-RU"/>
        </w:rPr>
      </w:pPr>
    </w:p>
    <w:p w:rsidR="00DC6172" w:rsidRPr="00CE12F5" w:rsidRDefault="00DC6172" w:rsidP="00CE12F5">
      <w:pPr>
        <w:spacing w:after="0" w:line="240" w:lineRule="auto"/>
        <w:jc w:val="center"/>
        <w:rPr>
          <w:rFonts w:ascii="Times New Roman" w:eastAsia="Times New Roman" w:hAnsi="Times New Roman" w:cs="Times New Roman"/>
          <w:b/>
          <w:sz w:val="28"/>
          <w:szCs w:val="20"/>
          <w:lang w:eastAsia="ru-RU"/>
        </w:rPr>
      </w:pPr>
      <w:r w:rsidRPr="00CE12F5">
        <w:rPr>
          <w:rFonts w:ascii="Times New Roman" w:eastAsia="Times New Roman" w:hAnsi="Times New Roman" w:cs="Times New Roman"/>
          <w:b/>
          <w:sz w:val="28"/>
          <w:szCs w:val="20"/>
          <w:lang w:eastAsia="ru-RU"/>
        </w:rPr>
        <w:t>АДМИНИСТРАЦИЯ</w:t>
      </w:r>
    </w:p>
    <w:p w:rsidR="00DC6172" w:rsidRPr="00CE12F5" w:rsidRDefault="00DC6172" w:rsidP="00CE12F5">
      <w:pPr>
        <w:spacing w:after="0" w:line="240" w:lineRule="auto"/>
        <w:jc w:val="center"/>
        <w:rPr>
          <w:rFonts w:ascii="Times New Roman" w:eastAsia="Times New Roman" w:hAnsi="Times New Roman" w:cs="Times New Roman"/>
          <w:b/>
          <w:sz w:val="28"/>
          <w:szCs w:val="20"/>
          <w:lang w:eastAsia="ru-RU"/>
        </w:rPr>
      </w:pPr>
      <w:r w:rsidRPr="00CE12F5">
        <w:rPr>
          <w:rFonts w:ascii="Times New Roman" w:eastAsia="Times New Roman" w:hAnsi="Times New Roman" w:cs="Times New Roman"/>
          <w:b/>
          <w:sz w:val="28"/>
          <w:szCs w:val="20"/>
          <w:lang w:eastAsia="ru-RU"/>
        </w:rPr>
        <w:t>МУНИЦИПАЛЬНОГО ОБРАЗОВАНИЯ</w:t>
      </w:r>
    </w:p>
    <w:p w:rsidR="00DC6172" w:rsidRPr="00CE12F5" w:rsidRDefault="00DC6172" w:rsidP="00CE12F5">
      <w:pPr>
        <w:spacing w:after="0" w:line="240" w:lineRule="auto"/>
        <w:jc w:val="center"/>
        <w:rPr>
          <w:rFonts w:ascii="Times New Roman" w:eastAsia="Times New Roman" w:hAnsi="Times New Roman" w:cs="Times New Roman"/>
          <w:b/>
          <w:sz w:val="28"/>
          <w:szCs w:val="20"/>
          <w:lang w:eastAsia="ru-RU"/>
        </w:rPr>
      </w:pPr>
      <w:r w:rsidRPr="00CE12F5">
        <w:rPr>
          <w:rFonts w:ascii="Times New Roman" w:eastAsia="Times New Roman" w:hAnsi="Times New Roman" w:cs="Times New Roman"/>
          <w:b/>
          <w:sz w:val="28"/>
          <w:szCs w:val="20"/>
          <w:lang w:eastAsia="ru-RU"/>
        </w:rPr>
        <w:t xml:space="preserve">«ЗЕЛЕНОГРАДСКИЙ </w:t>
      </w:r>
      <w:r w:rsidR="00A96A0A">
        <w:rPr>
          <w:rFonts w:ascii="Times New Roman" w:eastAsia="Times New Roman" w:hAnsi="Times New Roman" w:cs="Times New Roman"/>
          <w:b/>
          <w:sz w:val="28"/>
          <w:szCs w:val="20"/>
          <w:lang w:eastAsia="ru-RU"/>
        </w:rPr>
        <w:t>ГОРОДСКОЙ ОКРУГ</w:t>
      </w:r>
      <w:r w:rsidRPr="00CE12F5">
        <w:rPr>
          <w:rFonts w:ascii="Times New Roman" w:eastAsia="Times New Roman" w:hAnsi="Times New Roman" w:cs="Times New Roman"/>
          <w:b/>
          <w:sz w:val="28"/>
          <w:szCs w:val="20"/>
          <w:lang w:eastAsia="ru-RU"/>
        </w:rPr>
        <w:t>»</w:t>
      </w:r>
    </w:p>
    <w:p w:rsidR="00DC6172" w:rsidRPr="00CE12F5" w:rsidRDefault="00DC6172" w:rsidP="00CE12F5">
      <w:pPr>
        <w:spacing w:after="0" w:line="240" w:lineRule="auto"/>
        <w:jc w:val="center"/>
        <w:rPr>
          <w:rFonts w:ascii="Times New Roman" w:eastAsia="Times New Roman" w:hAnsi="Times New Roman" w:cs="Times New Roman"/>
          <w:sz w:val="16"/>
          <w:szCs w:val="20"/>
          <w:lang w:eastAsia="ru-RU"/>
        </w:rPr>
      </w:pPr>
    </w:p>
    <w:p w:rsidR="00DC6172" w:rsidRPr="00CE12F5" w:rsidRDefault="00DD41BB" w:rsidP="00CE12F5">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ПОСТАНОВЛЕНИЕ</w:t>
      </w:r>
    </w:p>
    <w:p w:rsidR="00DC6172" w:rsidRPr="00CE12F5" w:rsidRDefault="00DC6172" w:rsidP="00CE12F5">
      <w:pPr>
        <w:spacing w:after="0" w:line="240" w:lineRule="auto"/>
        <w:jc w:val="center"/>
        <w:rPr>
          <w:rFonts w:ascii="Times New Roman" w:eastAsia="Times New Roman" w:hAnsi="Times New Roman" w:cs="Times New Roman"/>
          <w:sz w:val="20"/>
          <w:szCs w:val="16"/>
          <w:lang w:eastAsia="ru-RU"/>
        </w:rPr>
      </w:pPr>
    </w:p>
    <w:p w:rsidR="00DC6172" w:rsidRPr="00CE12F5" w:rsidRDefault="00DC6172" w:rsidP="00CE12F5">
      <w:pPr>
        <w:spacing w:after="0" w:line="240" w:lineRule="auto"/>
        <w:jc w:val="center"/>
        <w:rPr>
          <w:rFonts w:ascii="Times New Roman" w:eastAsia="Times New Roman" w:hAnsi="Times New Roman" w:cs="Times New Roman"/>
          <w:sz w:val="20"/>
          <w:szCs w:val="20"/>
          <w:lang w:eastAsia="ru-RU"/>
        </w:rPr>
      </w:pPr>
    </w:p>
    <w:p w:rsidR="00DC6172" w:rsidRPr="00ED0FF6" w:rsidRDefault="00FF47C8" w:rsidP="00E513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41EAE" w:rsidRPr="00ED0FF6">
        <w:rPr>
          <w:rFonts w:ascii="Times New Roman" w:eastAsia="Times New Roman" w:hAnsi="Times New Roman" w:cs="Times New Roman"/>
          <w:sz w:val="28"/>
          <w:szCs w:val="28"/>
          <w:lang w:eastAsia="ru-RU"/>
        </w:rPr>
        <w:t>«</w:t>
      </w:r>
      <w:r w:rsidR="0030753A">
        <w:rPr>
          <w:rFonts w:ascii="Times New Roman" w:eastAsia="Times New Roman" w:hAnsi="Times New Roman" w:cs="Times New Roman"/>
          <w:sz w:val="28"/>
          <w:szCs w:val="28"/>
          <w:lang w:eastAsia="ru-RU"/>
        </w:rPr>
        <w:t>19</w:t>
      </w:r>
      <w:r w:rsidR="00241EAE" w:rsidRPr="00ED0FF6">
        <w:rPr>
          <w:rFonts w:ascii="Times New Roman" w:eastAsia="Times New Roman" w:hAnsi="Times New Roman" w:cs="Times New Roman"/>
          <w:sz w:val="28"/>
          <w:szCs w:val="28"/>
          <w:lang w:eastAsia="ru-RU"/>
        </w:rPr>
        <w:t>»</w:t>
      </w:r>
      <w:r w:rsidR="008637A9" w:rsidRPr="00ED0FF6">
        <w:rPr>
          <w:rFonts w:ascii="Times New Roman" w:eastAsia="Times New Roman" w:hAnsi="Times New Roman" w:cs="Times New Roman"/>
          <w:sz w:val="28"/>
          <w:szCs w:val="28"/>
          <w:lang w:eastAsia="ru-RU"/>
        </w:rPr>
        <w:t xml:space="preserve"> </w:t>
      </w:r>
      <w:r w:rsidR="00870AF0">
        <w:rPr>
          <w:rFonts w:ascii="Times New Roman" w:eastAsia="Times New Roman" w:hAnsi="Times New Roman" w:cs="Times New Roman"/>
          <w:sz w:val="28"/>
          <w:szCs w:val="28"/>
          <w:lang w:eastAsia="ru-RU"/>
        </w:rPr>
        <w:t xml:space="preserve">июня </w:t>
      </w:r>
      <w:r w:rsidR="00ED0FF6" w:rsidRPr="00ED0FF6">
        <w:rPr>
          <w:rFonts w:ascii="Times New Roman" w:eastAsia="Times New Roman" w:hAnsi="Times New Roman" w:cs="Times New Roman"/>
          <w:sz w:val="28"/>
          <w:szCs w:val="28"/>
          <w:lang w:eastAsia="ru-RU"/>
        </w:rPr>
        <w:t xml:space="preserve"> </w:t>
      </w:r>
      <w:r w:rsidR="00DC6172" w:rsidRPr="00ED0FF6">
        <w:rPr>
          <w:rFonts w:ascii="Times New Roman" w:eastAsia="Times New Roman" w:hAnsi="Times New Roman" w:cs="Times New Roman"/>
          <w:sz w:val="28"/>
          <w:szCs w:val="28"/>
          <w:lang w:eastAsia="ru-RU"/>
        </w:rPr>
        <w:t>20</w:t>
      </w:r>
      <w:r w:rsidR="00EE7988">
        <w:rPr>
          <w:rFonts w:ascii="Times New Roman" w:eastAsia="Times New Roman" w:hAnsi="Times New Roman" w:cs="Times New Roman"/>
          <w:sz w:val="28"/>
          <w:szCs w:val="28"/>
          <w:lang w:eastAsia="ru-RU"/>
        </w:rPr>
        <w:t>19</w:t>
      </w:r>
      <w:r w:rsidR="00DC6172" w:rsidRPr="00ED0FF6">
        <w:rPr>
          <w:rFonts w:ascii="Times New Roman" w:eastAsia="Times New Roman" w:hAnsi="Times New Roman" w:cs="Times New Roman"/>
          <w:sz w:val="28"/>
          <w:szCs w:val="28"/>
          <w:lang w:eastAsia="ru-RU"/>
        </w:rPr>
        <w:t xml:space="preserve"> года  №</w:t>
      </w:r>
      <w:r w:rsidR="000F24BC">
        <w:rPr>
          <w:rFonts w:ascii="Times New Roman" w:eastAsia="Times New Roman" w:hAnsi="Times New Roman" w:cs="Times New Roman"/>
          <w:sz w:val="28"/>
          <w:szCs w:val="28"/>
          <w:lang w:eastAsia="ru-RU"/>
        </w:rPr>
        <w:t xml:space="preserve"> </w:t>
      </w:r>
      <w:r w:rsidR="0030753A">
        <w:rPr>
          <w:rFonts w:ascii="Times New Roman" w:eastAsia="Times New Roman" w:hAnsi="Times New Roman" w:cs="Times New Roman"/>
          <w:sz w:val="28"/>
          <w:szCs w:val="28"/>
          <w:lang w:eastAsia="ru-RU"/>
        </w:rPr>
        <w:t>1090</w:t>
      </w:r>
    </w:p>
    <w:p w:rsidR="00DC6172" w:rsidRPr="00ED0FF6" w:rsidRDefault="00DC6172" w:rsidP="00E513F6">
      <w:pPr>
        <w:spacing w:after="0" w:line="240" w:lineRule="auto"/>
        <w:jc w:val="center"/>
        <w:rPr>
          <w:rFonts w:ascii="Times New Roman" w:eastAsia="Times New Roman" w:hAnsi="Times New Roman" w:cs="Times New Roman"/>
          <w:sz w:val="28"/>
          <w:szCs w:val="28"/>
          <w:lang w:eastAsia="ru-RU"/>
        </w:rPr>
      </w:pPr>
      <w:r w:rsidRPr="00ED0FF6">
        <w:rPr>
          <w:rFonts w:ascii="Times New Roman" w:eastAsia="Times New Roman" w:hAnsi="Times New Roman" w:cs="Times New Roman"/>
          <w:sz w:val="28"/>
          <w:szCs w:val="28"/>
          <w:lang w:eastAsia="ru-RU"/>
        </w:rPr>
        <w:t>г. Зеленоградск</w:t>
      </w:r>
    </w:p>
    <w:p w:rsidR="00DC6172" w:rsidRPr="00ED0FF6" w:rsidRDefault="00DC6172" w:rsidP="00CE12F5">
      <w:pPr>
        <w:spacing w:after="0" w:line="240" w:lineRule="auto"/>
        <w:jc w:val="center"/>
        <w:rPr>
          <w:rFonts w:ascii="Times New Roman" w:eastAsia="Times New Roman" w:hAnsi="Times New Roman" w:cs="Times New Roman"/>
          <w:sz w:val="28"/>
          <w:szCs w:val="28"/>
          <w:lang w:eastAsia="ru-RU"/>
        </w:rPr>
      </w:pPr>
    </w:p>
    <w:p w:rsidR="00681B42" w:rsidRDefault="00870AF0" w:rsidP="00432E82">
      <w:pPr>
        <w:spacing w:after="0" w:line="240" w:lineRule="auto"/>
        <w:jc w:val="center"/>
        <w:rPr>
          <w:rFonts w:ascii="Times New Roman" w:eastAsia="Times New Roman" w:hAnsi="Times New Roman" w:cs="Times New Roman"/>
          <w:b/>
          <w:bCs/>
          <w:sz w:val="28"/>
          <w:szCs w:val="28"/>
          <w:lang w:eastAsia="ar-SA"/>
        </w:rPr>
      </w:pPr>
      <w:r w:rsidRPr="00870AF0">
        <w:rPr>
          <w:rFonts w:ascii="Times New Roman" w:eastAsia="Times New Roman" w:hAnsi="Times New Roman" w:cs="Times New Roman"/>
          <w:b/>
          <w:bCs/>
          <w:sz w:val="28"/>
          <w:szCs w:val="28"/>
          <w:lang w:eastAsia="ar-SA"/>
        </w:rPr>
        <w:t>О</w:t>
      </w:r>
      <w:r w:rsidR="00C84D0E">
        <w:rPr>
          <w:rFonts w:ascii="Times New Roman" w:eastAsia="Times New Roman" w:hAnsi="Times New Roman" w:cs="Times New Roman"/>
          <w:b/>
          <w:bCs/>
          <w:sz w:val="28"/>
          <w:szCs w:val="28"/>
          <w:lang w:eastAsia="ar-SA"/>
        </w:rPr>
        <w:t>б утверждении положения о</w:t>
      </w:r>
      <w:r w:rsidRPr="00870AF0">
        <w:rPr>
          <w:rFonts w:ascii="Times New Roman" w:eastAsia="Times New Roman" w:hAnsi="Times New Roman" w:cs="Times New Roman"/>
          <w:b/>
          <w:bCs/>
          <w:sz w:val="28"/>
          <w:szCs w:val="28"/>
          <w:lang w:eastAsia="ar-SA"/>
        </w:rPr>
        <w:t xml:space="preserve"> комиссии по оценке последствий принятия решения </w:t>
      </w:r>
      <w:r w:rsidR="00C84D0E">
        <w:rPr>
          <w:rFonts w:ascii="Times New Roman" w:eastAsia="Times New Roman" w:hAnsi="Times New Roman" w:cs="Times New Roman"/>
          <w:b/>
          <w:bCs/>
          <w:sz w:val="28"/>
          <w:szCs w:val="28"/>
          <w:lang w:eastAsia="ar-SA"/>
        </w:rPr>
        <w:t xml:space="preserve"> по объектам социальной инфраструктуры для детей, являющимся</w:t>
      </w:r>
      <w:r w:rsidRPr="00870AF0">
        <w:rPr>
          <w:rFonts w:ascii="Times New Roman" w:eastAsia="Times New Roman" w:hAnsi="Times New Roman" w:cs="Times New Roman"/>
          <w:b/>
          <w:bCs/>
          <w:sz w:val="28"/>
          <w:szCs w:val="28"/>
          <w:lang w:eastAsia="ar-SA"/>
        </w:rPr>
        <w:t xml:space="preserve"> </w:t>
      </w:r>
      <w:r w:rsidR="00C84D0E">
        <w:rPr>
          <w:rFonts w:ascii="Times New Roman" w:eastAsia="Times New Roman" w:hAnsi="Times New Roman" w:cs="Times New Roman"/>
          <w:b/>
          <w:bCs/>
          <w:sz w:val="28"/>
          <w:szCs w:val="28"/>
          <w:lang w:eastAsia="ar-SA"/>
        </w:rPr>
        <w:t xml:space="preserve">собственностью муниципального образования «Зеленоградский городской округ», образующим социальную инфраструктуру для детей и порядка проведения оценки последствий принятия решений по объектам социальной инфраструктуры для </w:t>
      </w:r>
      <w:proofErr w:type="gramStart"/>
      <w:r w:rsidR="00C84D0E">
        <w:rPr>
          <w:rFonts w:ascii="Times New Roman" w:eastAsia="Times New Roman" w:hAnsi="Times New Roman" w:cs="Times New Roman"/>
          <w:b/>
          <w:bCs/>
          <w:sz w:val="28"/>
          <w:szCs w:val="28"/>
          <w:lang w:eastAsia="ar-SA"/>
        </w:rPr>
        <w:t>детей</w:t>
      </w:r>
      <w:proofErr w:type="gramEnd"/>
      <w:r w:rsidR="00C84D0E">
        <w:rPr>
          <w:rFonts w:ascii="Times New Roman" w:eastAsia="Times New Roman" w:hAnsi="Times New Roman" w:cs="Times New Roman"/>
          <w:b/>
          <w:bCs/>
          <w:sz w:val="28"/>
          <w:szCs w:val="28"/>
          <w:lang w:eastAsia="ar-SA"/>
        </w:rPr>
        <w:t xml:space="preserve"> </w:t>
      </w:r>
      <w:r w:rsidR="00C84D0E" w:rsidRPr="00C84D0E">
        <w:rPr>
          <w:rFonts w:ascii="Times New Roman" w:eastAsia="Times New Roman" w:hAnsi="Times New Roman" w:cs="Times New Roman"/>
          <w:b/>
          <w:bCs/>
          <w:sz w:val="28"/>
          <w:szCs w:val="28"/>
          <w:lang w:eastAsia="ar-SA"/>
        </w:rPr>
        <w:t xml:space="preserve">являющимся собственностью муниципального образования «Зеленоградский городской округ», образующим социальную инфраструктуру для детей </w:t>
      </w:r>
    </w:p>
    <w:p w:rsidR="00432E82" w:rsidRPr="00870AF0" w:rsidRDefault="00432E82" w:rsidP="00432E82">
      <w:pPr>
        <w:spacing w:after="0" w:line="240" w:lineRule="auto"/>
        <w:jc w:val="center"/>
        <w:rPr>
          <w:rFonts w:ascii="Times New Roman" w:eastAsia="Times New Roman" w:hAnsi="Times New Roman" w:cs="Times New Roman"/>
          <w:b/>
          <w:bCs/>
          <w:sz w:val="28"/>
          <w:szCs w:val="28"/>
          <w:lang w:eastAsia="ar-SA"/>
        </w:rPr>
      </w:pPr>
    </w:p>
    <w:p w:rsidR="00681B42" w:rsidRPr="00ED0FF6" w:rsidRDefault="00464AED" w:rsidP="00B13ECC">
      <w:pPr>
        <w:pStyle w:val="ae"/>
        <w:ind w:firstLine="708"/>
        <w:jc w:val="both"/>
        <w:rPr>
          <w:szCs w:val="28"/>
        </w:rPr>
      </w:pPr>
      <w:r>
        <w:rPr>
          <w:szCs w:val="28"/>
        </w:rPr>
        <w:t>В</w:t>
      </w:r>
      <w:r w:rsidRPr="00ED0FF6">
        <w:rPr>
          <w:szCs w:val="28"/>
        </w:rPr>
        <w:t xml:space="preserve"> </w:t>
      </w:r>
      <w:r w:rsidR="00C84D0E">
        <w:rPr>
          <w:szCs w:val="28"/>
        </w:rPr>
        <w:t xml:space="preserve">целях реализации требований </w:t>
      </w:r>
      <w:r w:rsidR="00AE1831">
        <w:rPr>
          <w:szCs w:val="28"/>
        </w:rPr>
        <w:t>Федерального</w:t>
      </w:r>
      <w:r w:rsidR="00AE1831" w:rsidRPr="00AE1831">
        <w:rPr>
          <w:szCs w:val="28"/>
        </w:rPr>
        <w:t xml:space="preserve"> закон</w:t>
      </w:r>
      <w:r w:rsidR="00AE1831">
        <w:rPr>
          <w:szCs w:val="28"/>
        </w:rPr>
        <w:t xml:space="preserve">а </w:t>
      </w:r>
      <w:r w:rsidR="00AE1831" w:rsidRPr="00AE1831">
        <w:rPr>
          <w:szCs w:val="28"/>
        </w:rPr>
        <w:t>от 24.07.1998</w:t>
      </w:r>
      <w:r w:rsidR="00C84D0E">
        <w:rPr>
          <w:szCs w:val="28"/>
        </w:rPr>
        <w:t xml:space="preserve"> </w:t>
      </w:r>
      <w:r w:rsidR="00004B03">
        <w:rPr>
          <w:szCs w:val="28"/>
        </w:rPr>
        <w:t xml:space="preserve">          </w:t>
      </w:r>
      <w:r w:rsidR="00C84D0E">
        <w:rPr>
          <w:szCs w:val="28"/>
        </w:rPr>
        <w:t xml:space="preserve">№ </w:t>
      </w:r>
      <w:r w:rsidR="00DA0AED">
        <w:rPr>
          <w:szCs w:val="28"/>
        </w:rPr>
        <w:t>124-ФЗ</w:t>
      </w:r>
      <w:r w:rsidR="00004B03">
        <w:rPr>
          <w:szCs w:val="28"/>
        </w:rPr>
        <w:t xml:space="preserve"> </w:t>
      </w:r>
      <w:r w:rsidR="00AE1831">
        <w:rPr>
          <w:szCs w:val="28"/>
        </w:rPr>
        <w:t>«</w:t>
      </w:r>
      <w:r w:rsidR="00AE1831" w:rsidRPr="00AE1831">
        <w:rPr>
          <w:szCs w:val="28"/>
        </w:rPr>
        <w:t>Об основных гарантиях прав</w:t>
      </w:r>
      <w:r w:rsidR="00AE1831">
        <w:rPr>
          <w:szCs w:val="28"/>
        </w:rPr>
        <w:t xml:space="preserve"> ребенка в Российской Федерации»</w:t>
      </w:r>
      <w:r w:rsidR="006540B0">
        <w:rPr>
          <w:szCs w:val="28"/>
        </w:rPr>
        <w:t>,</w:t>
      </w:r>
      <w:r w:rsidR="006540B0" w:rsidRPr="006540B0">
        <w:t xml:space="preserve"> </w:t>
      </w:r>
      <w:r w:rsidR="00681B42" w:rsidRPr="00ED0FF6">
        <w:rPr>
          <w:bCs/>
          <w:szCs w:val="28"/>
          <w:lang w:eastAsia="ar-SA"/>
        </w:rPr>
        <w:t>администрация</w:t>
      </w:r>
      <w:r w:rsidR="00B13ECC">
        <w:rPr>
          <w:bCs/>
          <w:szCs w:val="28"/>
          <w:lang w:eastAsia="ar-SA"/>
        </w:rPr>
        <w:t xml:space="preserve"> </w:t>
      </w:r>
      <w:r w:rsidR="0030753A">
        <w:rPr>
          <w:bCs/>
          <w:szCs w:val="28"/>
          <w:lang w:eastAsia="ar-SA"/>
        </w:rPr>
        <w:t xml:space="preserve"> </w:t>
      </w:r>
      <w:proofErr w:type="gramStart"/>
      <w:r w:rsidR="00681B42" w:rsidRPr="00ED0FF6">
        <w:rPr>
          <w:b/>
          <w:szCs w:val="28"/>
        </w:rPr>
        <w:t>п</w:t>
      </w:r>
      <w:proofErr w:type="gramEnd"/>
      <w:r w:rsidR="00681B42" w:rsidRPr="00ED0FF6">
        <w:rPr>
          <w:b/>
          <w:szCs w:val="28"/>
        </w:rPr>
        <w:t xml:space="preserve"> о с т а н о в л я е т:</w:t>
      </w:r>
      <w:r w:rsidR="00681B42" w:rsidRPr="00ED0FF6">
        <w:rPr>
          <w:rFonts w:eastAsiaTheme="majorEastAsia"/>
          <w:szCs w:val="28"/>
        </w:rPr>
        <w:t xml:space="preserve">                                                                           </w:t>
      </w:r>
    </w:p>
    <w:p w:rsidR="00040AE6" w:rsidRDefault="00681B42" w:rsidP="00432E82">
      <w:pPr>
        <w:spacing w:after="0" w:line="240" w:lineRule="auto"/>
        <w:ind w:firstLine="709"/>
        <w:jc w:val="both"/>
        <w:rPr>
          <w:rFonts w:ascii="Times New Roman" w:eastAsia="Times New Roman" w:hAnsi="Times New Roman" w:cs="Times New Roman"/>
          <w:bCs/>
          <w:sz w:val="28"/>
          <w:szCs w:val="28"/>
          <w:lang w:eastAsia="ar-SA"/>
        </w:rPr>
      </w:pPr>
      <w:r w:rsidRPr="00ED0FF6">
        <w:rPr>
          <w:rFonts w:ascii="Times New Roman" w:eastAsia="Times New Roman" w:hAnsi="Times New Roman" w:cs="Times New Roman"/>
          <w:bCs/>
          <w:sz w:val="28"/>
          <w:szCs w:val="28"/>
          <w:lang w:eastAsia="ar-SA"/>
        </w:rPr>
        <w:t xml:space="preserve">1. </w:t>
      </w:r>
      <w:r w:rsidR="00DA0AED">
        <w:rPr>
          <w:rFonts w:ascii="Times New Roman" w:eastAsia="Times New Roman" w:hAnsi="Times New Roman" w:cs="Times New Roman"/>
          <w:bCs/>
          <w:sz w:val="28"/>
          <w:szCs w:val="28"/>
          <w:lang w:eastAsia="ar-SA"/>
        </w:rPr>
        <w:t xml:space="preserve">Утвердить порядок </w:t>
      </w:r>
      <w:proofErr w:type="gramStart"/>
      <w:r w:rsidR="00DA0AED">
        <w:rPr>
          <w:rFonts w:ascii="Times New Roman" w:eastAsia="Times New Roman" w:hAnsi="Times New Roman" w:cs="Times New Roman"/>
          <w:bCs/>
          <w:sz w:val="28"/>
          <w:szCs w:val="28"/>
          <w:lang w:eastAsia="ar-SA"/>
        </w:rPr>
        <w:t>проведения оценки последствий принятия решений</w:t>
      </w:r>
      <w:proofErr w:type="gramEnd"/>
      <w:r w:rsidR="00DA0AED">
        <w:rPr>
          <w:rFonts w:ascii="Times New Roman" w:eastAsia="Times New Roman" w:hAnsi="Times New Roman" w:cs="Times New Roman"/>
          <w:bCs/>
          <w:sz w:val="28"/>
          <w:szCs w:val="28"/>
          <w:lang w:eastAsia="ar-SA"/>
        </w:rPr>
        <w:t xml:space="preserve"> по объектам социальной инфраструктуры для детей, являющимся</w:t>
      </w:r>
      <w:r w:rsidR="00432E82">
        <w:rPr>
          <w:rFonts w:ascii="Times New Roman" w:eastAsia="Times New Roman" w:hAnsi="Times New Roman" w:cs="Times New Roman"/>
          <w:bCs/>
          <w:sz w:val="28"/>
          <w:szCs w:val="28"/>
          <w:lang w:eastAsia="ar-SA"/>
        </w:rPr>
        <w:t xml:space="preserve"> муниципальной собственност</w:t>
      </w:r>
      <w:r w:rsidR="000C4F50">
        <w:rPr>
          <w:rFonts w:ascii="Times New Roman" w:eastAsia="Times New Roman" w:hAnsi="Times New Roman" w:cs="Times New Roman"/>
          <w:bCs/>
          <w:sz w:val="28"/>
          <w:szCs w:val="28"/>
          <w:lang w:eastAsia="ar-SA"/>
        </w:rPr>
        <w:t xml:space="preserve">ью </w:t>
      </w:r>
      <w:r w:rsidR="00DA0AED">
        <w:rPr>
          <w:rFonts w:ascii="Times New Roman" w:eastAsia="Times New Roman" w:hAnsi="Times New Roman" w:cs="Times New Roman"/>
          <w:bCs/>
          <w:sz w:val="28"/>
          <w:szCs w:val="28"/>
          <w:lang w:eastAsia="ar-SA"/>
        </w:rPr>
        <w:t xml:space="preserve">муниципального образования «Зеленоградский городской округ», образующим социальную инфраструктуру для детей, </w:t>
      </w:r>
      <w:r w:rsidR="000C4F50">
        <w:rPr>
          <w:rFonts w:ascii="Times New Roman" w:eastAsia="Times New Roman" w:hAnsi="Times New Roman" w:cs="Times New Roman"/>
          <w:bCs/>
          <w:sz w:val="28"/>
          <w:szCs w:val="28"/>
          <w:lang w:eastAsia="ar-SA"/>
        </w:rPr>
        <w:t>согласно приложению</w:t>
      </w:r>
      <w:r w:rsidR="00432E82">
        <w:rPr>
          <w:rFonts w:ascii="Times New Roman" w:eastAsia="Times New Roman" w:hAnsi="Times New Roman" w:cs="Times New Roman"/>
          <w:bCs/>
          <w:sz w:val="28"/>
          <w:szCs w:val="28"/>
          <w:lang w:eastAsia="ar-SA"/>
        </w:rPr>
        <w:t xml:space="preserve"> № 1.</w:t>
      </w:r>
    </w:p>
    <w:p w:rsidR="00B3383E" w:rsidRDefault="00ED0FF6" w:rsidP="00040AE6">
      <w:pPr>
        <w:spacing w:after="0" w:line="240" w:lineRule="auto"/>
        <w:ind w:firstLine="709"/>
        <w:jc w:val="both"/>
        <w:rPr>
          <w:rFonts w:ascii="Times New Roman" w:eastAsia="Times New Roman" w:hAnsi="Times New Roman" w:cs="Times New Roman"/>
          <w:bCs/>
          <w:sz w:val="28"/>
          <w:szCs w:val="28"/>
          <w:lang w:eastAsia="ar-SA"/>
        </w:rPr>
      </w:pPr>
      <w:r w:rsidRPr="00ED0FF6">
        <w:rPr>
          <w:rFonts w:ascii="Times New Roman" w:eastAsia="Times New Roman" w:hAnsi="Times New Roman" w:cs="Times New Roman"/>
          <w:bCs/>
          <w:sz w:val="28"/>
          <w:szCs w:val="28"/>
          <w:lang w:eastAsia="ar-SA"/>
        </w:rPr>
        <w:t>2</w:t>
      </w:r>
      <w:r w:rsidR="00B3383E" w:rsidRPr="00ED0FF6">
        <w:rPr>
          <w:rFonts w:ascii="Times New Roman" w:eastAsia="Times New Roman" w:hAnsi="Times New Roman" w:cs="Times New Roman"/>
          <w:bCs/>
          <w:sz w:val="28"/>
          <w:szCs w:val="28"/>
          <w:lang w:eastAsia="ar-SA"/>
        </w:rPr>
        <w:t xml:space="preserve">. </w:t>
      </w:r>
      <w:r w:rsidR="00432E82">
        <w:rPr>
          <w:rFonts w:ascii="Times New Roman" w:eastAsia="Times New Roman" w:hAnsi="Times New Roman" w:cs="Times New Roman"/>
          <w:bCs/>
          <w:sz w:val="28"/>
          <w:szCs w:val="28"/>
          <w:lang w:eastAsia="ar-SA"/>
        </w:rPr>
        <w:t xml:space="preserve">Утвердить </w:t>
      </w:r>
      <w:r w:rsidR="00DA0AED">
        <w:rPr>
          <w:rFonts w:ascii="Times New Roman" w:eastAsia="Times New Roman" w:hAnsi="Times New Roman" w:cs="Times New Roman"/>
          <w:bCs/>
          <w:sz w:val="28"/>
          <w:szCs w:val="28"/>
          <w:lang w:eastAsia="ar-SA"/>
        </w:rPr>
        <w:t>положение о</w:t>
      </w:r>
      <w:r w:rsidR="003C52D3">
        <w:rPr>
          <w:rFonts w:ascii="Times New Roman" w:eastAsia="Times New Roman" w:hAnsi="Times New Roman" w:cs="Times New Roman"/>
          <w:bCs/>
          <w:sz w:val="28"/>
          <w:szCs w:val="28"/>
          <w:lang w:eastAsia="ar-SA"/>
        </w:rPr>
        <w:t xml:space="preserve"> комиссии по оценке</w:t>
      </w:r>
      <w:r w:rsidR="003C52D3" w:rsidRPr="003C52D3">
        <w:t xml:space="preserve"> </w:t>
      </w:r>
      <w:r w:rsidR="00DA0AED">
        <w:rPr>
          <w:rFonts w:ascii="Times New Roman" w:eastAsia="Times New Roman" w:hAnsi="Times New Roman" w:cs="Times New Roman"/>
          <w:bCs/>
          <w:sz w:val="28"/>
          <w:szCs w:val="28"/>
          <w:lang w:eastAsia="ar-SA"/>
        </w:rPr>
        <w:t xml:space="preserve">последствий принятия решений по объектам </w:t>
      </w:r>
      <w:r w:rsidR="003C52D3" w:rsidRPr="003C52D3">
        <w:rPr>
          <w:rFonts w:ascii="Times New Roman" w:eastAsia="Times New Roman" w:hAnsi="Times New Roman" w:cs="Times New Roman"/>
          <w:bCs/>
          <w:sz w:val="28"/>
          <w:szCs w:val="28"/>
          <w:lang w:eastAsia="ar-SA"/>
        </w:rPr>
        <w:t>социальной инфраструктуры для д</w:t>
      </w:r>
      <w:r w:rsidR="00DA0AED">
        <w:rPr>
          <w:rFonts w:ascii="Times New Roman" w:eastAsia="Times New Roman" w:hAnsi="Times New Roman" w:cs="Times New Roman"/>
          <w:bCs/>
          <w:sz w:val="28"/>
          <w:szCs w:val="28"/>
          <w:lang w:eastAsia="ar-SA"/>
        </w:rPr>
        <w:t>етей, являющимся</w:t>
      </w:r>
      <w:r w:rsidR="003C52D3">
        <w:rPr>
          <w:rFonts w:ascii="Times New Roman" w:eastAsia="Times New Roman" w:hAnsi="Times New Roman" w:cs="Times New Roman"/>
          <w:bCs/>
          <w:sz w:val="28"/>
          <w:szCs w:val="28"/>
          <w:lang w:eastAsia="ar-SA"/>
        </w:rPr>
        <w:t xml:space="preserve"> собственностью </w:t>
      </w:r>
      <w:r w:rsidR="003C52D3" w:rsidRPr="003C52D3">
        <w:rPr>
          <w:rFonts w:ascii="Times New Roman" w:eastAsia="Times New Roman" w:hAnsi="Times New Roman" w:cs="Times New Roman"/>
          <w:bCs/>
          <w:sz w:val="28"/>
          <w:szCs w:val="28"/>
          <w:lang w:eastAsia="ar-SA"/>
        </w:rPr>
        <w:t>муниципального образования «Зеленоградский городской округ»</w:t>
      </w:r>
      <w:r w:rsidR="00DA0AED">
        <w:rPr>
          <w:rFonts w:ascii="Times New Roman" w:eastAsia="Times New Roman" w:hAnsi="Times New Roman" w:cs="Times New Roman"/>
          <w:bCs/>
          <w:sz w:val="28"/>
          <w:szCs w:val="28"/>
          <w:lang w:eastAsia="ar-SA"/>
        </w:rPr>
        <w:t>,</w:t>
      </w:r>
      <w:r w:rsidR="003C52D3">
        <w:rPr>
          <w:rFonts w:ascii="Times New Roman" w:eastAsia="Times New Roman" w:hAnsi="Times New Roman" w:cs="Times New Roman"/>
          <w:bCs/>
          <w:sz w:val="28"/>
          <w:szCs w:val="28"/>
          <w:lang w:eastAsia="ar-SA"/>
        </w:rPr>
        <w:t xml:space="preserve"> согласно</w:t>
      </w:r>
      <w:r w:rsidR="00A32039">
        <w:rPr>
          <w:rFonts w:ascii="Times New Roman" w:eastAsia="Times New Roman" w:hAnsi="Times New Roman" w:cs="Times New Roman"/>
          <w:bCs/>
          <w:sz w:val="28"/>
          <w:szCs w:val="28"/>
          <w:lang w:eastAsia="ar-SA"/>
        </w:rPr>
        <w:t xml:space="preserve"> приложе</w:t>
      </w:r>
      <w:r w:rsidR="000C4F50">
        <w:rPr>
          <w:rFonts w:ascii="Times New Roman" w:eastAsia="Times New Roman" w:hAnsi="Times New Roman" w:cs="Times New Roman"/>
          <w:bCs/>
          <w:sz w:val="28"/>
          <w:szCs w:val="28"/>
          <w:lang w:eastAsia="ar-SA"/>
        </w:rPr>
        <w:t>нию</w:t>
      </w:r>
      <w:r w:rsidR="00A32039">
        <w:rPr>
          <w:rFonts w:ascii="Times New Roman" w:eastAsia="Times New Roman" w:hAnsi="Times New Roman" w:cs="Times New Roman"/>
          <w:bCs/>
          <w:sz w:val="28"/>
          <w:szCs w:val="28"/>
          <w:lang w:eastAsia="ar-SA"/>
        </w:rPr>
        <w:t xml:space="preserve"> № 2.</w:t>
      </w:r>
    </w:p>
    <w:p w:rsidR="00DA0AED" w:rsidRDefault="00DA0AED" w:rsidP="00040AE6">
      <w:pPr>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 Начальнику управления делами администрации муниципального образования «Зеленоградский городской округ»</w:t>
      </w:r>
      <w:r w:rsidR="00004B03">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(Н.В. </w:t>
      </w:r>
      <w:proofErr w:type="spellStart"/>
      <w:r>
        <w:rPr>
          <w:rFonts w:ascii="Times New Roman" w:eastAsia="Times New Roman" w:hAnsi="Times New Roman" w:cs="Times New Roman"/>
          <w:bCs/>
          <w:sz w:val="28"/>
          <w:szCs w:val="28"/>
          <w:lang w:eastAsia="ar-SA"/>
        </w:rPr>
        <w:t>Бачариной</w:t>
      </w:r>
      <w:proofErr w:type="spellEnd"/>
      <w:r>
        <w:rPr>
          <w:rFonts w:ascii="Times New Roman" w:eastAsia="Times New Roman" w:hAnsi="Times New Roman" w:cs="Times New Roman"/>
          <w:bCs/>
          <w:sz w:val="28"/>
          <w:szCs w:val="28"/>
          <w:lang w:eastAsia="ar-SA"/>
        </w:rPr>
        <w:t>)</w:t>
      </w:r>
      <w:r w:rsidR="00004B03">
        <w:rPr>
          <w:rFonts w:ascii="Times New Roman" w:eastAsia="Times New Roman" w:hAnsi="Times New Roman" w:cs="Times New Roman"/>
          <w:bCs/>
          <w:sz w:val="28"/>
          <w:szCs w:val="28"/>
          <w:lang w:eastAsia="ar-SA"/>
        </w:rPr>
        <w:t xml:space="preserve"> обеспечить опубликования настоящего постановления на официальном сайте муниципального образования </w:t>
      </w:r>
      <w:r w:rsidR="00004B03" w:rsidRPr="00004B03">
        <w:rPr>
          <w:rFonts w:ascii="Times New Roman" w:eastAsia="Times New Roman" w:hAnsi="Times New Roman" w:cs="Times New Roman"/>
          <w:bCs/>
          <w:sz w:val="28"/>
          <w:szCs w:val="28"/>
          <w:lang w:eastAsia="ar-SA"/>
        </w:rPr>
        <w:t>«Зеленоградский городской округ»</w:t>
      </w:r>
      <w:r w:rsidR="00004B03">
        <w:rPr>
          <w:rFonts w:ascii="Times New Roman" w:eastAsia="Times New Roman" w:hAnsi="Times New Roman" w:cs="Times New Roman"/>
          <w:bCs/>
          <w:sz w:val="28"/>
          <w:szCs w:val="28"/>
          <w:lang w:eastAsia="ar-SA"/>
        </w:rPr>
        <w:t xml:space="preserve"> и в общественно-политической газете «Волна».</w:t>
      </w:r>
    </w:p>
    <w:p w:rsidR="00681B42" w:rsidRPr="00ED0FF6" w:rsidRDefault="00E271BE" w:rsidP="00681B42">
      <w:pPr>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w:t>
      </w:r>
      <w:r w:rsidR="00681B42" w:rsidRPr="00ED0FF6">
        <w:rPr>
          <w:rFonts w:ascii="Times New Roman" w:eastAsia="Times New Roman" w:hAnsi="Times New Roman" w:cs="Times New Roman"/>
          <w:bCs/>
          <w:sz w:val="28"/>
          <w:szCs w:val="28"/>
          <w:lang w:eastAsia="ar-SA"/>
        </w:rPr>
        <w:t xml:space="preserve">. </w:t>
      </w:r>
      <w:proofErr w:type="gramStart"/>
      <w:r w:rsidR="00681B42" w:rsidRPr="00ED0FF6">
        <w:rPr>
          <w:rFonts w:ascii="Times New Roman" w:eastAsia="Times New Roman" w:hAnsi="Times New Roman" w:cs="Times New Roman"/>
          <w:bCs/>
          <w:sz w:val="28"/>
          <w:szCs w:val="28"/>
          <w:lang w:eastAsia="ar-SA"/>
        </w:rPr>
        <w:t>Контроль за</w:t>
      </w:r>
      <w:proofErr w:type="gramEnd"/>
      <w:r w:rsidR="00681B42" w:rsidRPr="00ED0FF6">
        <w:rPr>
          <w:rFonts w:ascii="Times New Roman" w:eastAsia="Times New Roman" w:hAnsi="Times New Roman" w:cs="Times New Roman"/>
          <w:bCs/>
          <w:sz w:val="28"/>
          <w:szCs w:val="28"/>
          <w:lang w:eastAsia="ar-SA"/>
        </w:rPr>
        <w:t xml:space="preserve"> исполнением настоящего постановления возложить на заместителя главы администрации </w:t>
      </w:r>
      <w:r w:rsidR="0058194C">
        <w:rPr>
          <w:rFonts w:ascii="Times New Roman" w:eastAsia="Times New Roman" w:hAnsi="Times New Roman" w:cs="Times New Roman"/>
          <w:bCs/>
          <w:sz w:val="28"/>
          <w:szCs w:val="28"/>
          <w:lang w:eastAsia="ar-SA"/>
        </w:rPr>
        <w:t>Е</w:t>
      </w:r>
      <w:r w:rsidR="00866222" w:rsidRPr="00ED0FF6">
        <w:rPr>
          <w:rFonts w:ascii="Times New Roman" w:eastAsia="Times New Roman" w:hAnsi="Times New Roman" w:cs="Times New Roman"/>
          <w:bCs/>
          <w:sz w:val="28"/>
          <w:szCs w:val="28"/>
          <w:lang w:eastAsia="ar-SA"/>
        </w:rPr>
        <w:t xml:space="preserve">.А. </w:t>
      </w:r>
      <w:r w:rsidR="0058194C">
        <w:rPr>
          <w:rFonts w:ascii="Times New Roman" w:eastAsia="Times New Roman" w:hAnsi="Times New Roman" w:cs="Times New Roman"/>
          <w:bCs/>
          <w:sz w:val="28"/>
          <w:szCs w:val="28"/>
          <w:lang w:eastAsia="ar-SA"/>
        </w:rPr>
        <w:t>Смирнова</w:t>
      </w:r>
      <w:r w:rsidR="00681B42" w:rsidRPr="00ED0FF6">
        <w:rPr>
          <w:rFonts w:ascii="Times New Roman" w:eastAsia="Times New Roman" w:hAnsi="Times New Roman" w:cs="Times New Roman"/>
          <w:bCs/>
          <w:sz w:val="28"/>
          <w:szCs w:val="28"/>
          <w:lang w:eastAsia="ar-SA"/>
        </w:rPr>
        <w:t>.</w:t>
      </w:r>
    </w:p>
    <w:p w:rsidR="00FC1C61" w:rsidRPr="00ED0FF6" w:rsidRDefault="00FC1C61" w:rsidP="00CE12F5">
      <w:pPr>
        <w:spacing w:after="0" w:line="240" w:lineRule="auto"/>
        <w:ind w:firstLine="708"/>
        <w:jc w:val="both"/>
        <w:rPr>
          <w:rFonts w:ascii="Times New Roman" w:hAnsi="Times New Roman" w:cs="Times New Roman"/>
          <w:sz w:val="28"/>
          <w:szCs w:val="28"/>
        </w:rPr>
      </w:pPr>
    </w:p>
    <w:p w:rsidR="002C0B71" w:rsidRPr="00ED0FF6" w:rsidRDefault="00040AE6" w:rsidP="00CE12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04574" w:rsidRPr="00ED0FF6">
        <w:rPr>
          <w:rFonts w:ascii="Times New Roman" w:eastAsia="Times New Roman" w:hAnsi="Times New Roman" w:cs="Times New Roman"/>
          <w:sz w:val="28"/>
          <w:szCs w:val="28"/>
          <w:lang w:eastAsia="ru-RU"/>
        </w:rPr>
        <w:t>л</w:t>
      </w:r>
      <w:r w:rsidR="0096292E" w:rsidRPr="00ED0FF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ва</w:t>
      </w:r>
      <w:r w:rsidR="00F543AC" w:rsidRPr="00ED0FF6">
        <w:rPr>
          <w:rFonts w:ascii="Times New Roman" w:eastAsia="Times New Roman" w:hAnsi="Times New Roman" w:cs="Times New Roman"/>
          <w:sz w:val="28"/>
          <w:szCs w:val="28"/>
          <w:lang w:eastAsia="ru-RU"/>
        </w:rPr>
        <w:t xml:space="preserve"> администрации</w:t>
      </w:r>
      <w:r w:rsidR="004F1CC4" w:rsidRPr="00ED0FF6">
        <w:rPr>
          <w:rFonts w:ascii="Times New Roman" w:eastAsia="Times New Roman" w:hAnsi="Times New Roman" w:cs="Times New Roman"/>
          <w:sz w:val="28"/>
          <w:szCs w:val="28"/>
          <w:lang w:eastAsia="ru-RU"/>
        </w:rPr>
        <w:t xml:space="preserve"> </w:t>
      </w:r>
    </w:p>
    <w:p w:rsidR="00CD08EE" w:rsidRPr="00ED0FF6" w:rsidRDefault="005D64AC" w:rsidP="00CE12F5">
      <w:pPr>
        <w:spacing w:after="0" w:line="240" w:lineRule="auto"/>
        <w:jc w:val="both"/>
        <w:rPr>
          <w:rFonts w:ascii="Times New Roman" w:eastAsia="Times New Roman" w:hAnsi="Times New Roman" w:cs="Times New Roman"/>
          <w:sz w:val="28"/>
          <w:szCs w:val="28"/>
          <w:lang w:eastAsia="ru-RU"/>
        </w:rPr>
      </w:pPr>
      <w:r w:rsidRPr="00ED0FF6">
        <w:rPr>
          <w:rFonts w:ascii="Times New Roman" w:eastAsia="Times New Roman" w:hAnsi="Times New Roman" w:cs="Times New Roman"/>
          <w:sz w:val="28"/>
          <w:szCs w:val="28"/>
          <w:lang w:eastAsia="ru-RU"/>
        </w:rPr>
        <w:t>м</w:t>
      </w:r>
      <w:r w:rsidR="00CD08EE" w:rsidRPr="00ED0FF6">
        <w:rPr>
          <w:rFonts w:ascii="Times New Roman" w:eastAsia="Times New Roman" w:hAnsi="Times New Roman" w:cs="Times New Roman"/>
          <w:sz w:val="28"/>
          <w:szCs w:val="28"/>
          <w:lang w:eastAsia="ru-RU"/>
        </w:rPr>
        <w:t>униципального образования</w:t>
      </w:r>
    </w:p>
    <w:p w:rsidR="00DC6172" w:rsidRDefault="004F1CC4" w:rsidP="00CE12F5">
      <w:pPr>
        <w:spacing w:after="0" w:line="240" w:lineRule="auto"/>
        <w:jc w:val="both"/>
        <w:rPr>
          <w:rFonts w:ascii="Times New Roman" w:eastAsia="Times New Roman" w:hAnsi="Times New Roman" w:cs="Times New Roman"/>
          <w:sz w:val="28"/>
          <w:szCs w:val="28"/>
          <w:lang w:eastAsia="ru-RU"/>
        </w:rPr>
      </w:pPr>
      <w:r w:rsidRPr="00ED0FF6">
        <w:rPr>
          <w:rFonts w:ascii="Times New Roman" w:eastAsia="Times New Roman" w:hAnsi="Times New Roman" w:cs="Times New Roman"/>
          <w:sz w:val="28"/>
          <w:szCs w:val="28"/>
          <w:lang w:eastAsia="ru-RU"/>
        </w:rPr>
        <w:t xml:space="preserve">«Зеленоградский </w:t>
      </w:r>
      <w:r w:rsidR="003D6C58" w:rsidRPr="00ED0FF6">
        <w:rPr>
          <w:rFonts w:ascii="Times New Roman" w:eastAsia="Times New Roman" w:hAnsi="Times New Roman" w:cs="Times New Roman"/>
          <w:sz w:val="28"/>
          <w:szCs w:val="28"/>
          <w:lang w:eastAsia="ru-RU"/>
        </w:rPr>
        <w:t>городской округ»</w:t>
      </w:r>
      <w:r w:rsidR="003D6C58" w:rsidRPr="00ED0FF6">
        <w:rPr>
          <w:rFonts w:ascii="Times New Roman" w:eastAsia="Times New Roman" w:hAnsi="Times New Roman" w:cs="Times New Roman"/>
          <w:sz w:val="28"/>
          <w:szCs w:val="28"/>
          <w:lang w:eastAsia="ru-RU"/>
        </w:rPr>
        <w:tab/>
      </w:r>
      <w:r w:rsidR="002C0B71" w:rsidRPr="00ED0FF6">
        <w:rPr>
          <w:rFonts w:ascii="Times New Roman" w:eastAsia="Times New Roman" w:hAnsi="Times New Roman" w:cs="Times New Roman"/>
          <w:sz w:val="28"/>
          <w:szCs w:val="28"/>
          <w:lang w:eastAsia="ru-RU"/>
        </w:rPr>
        <w:t xml:space="preserve"> </w:t>
      </w:r>
      <w:r w:rsidR="003D6C58" w:rsidRPr="00ED0FF6">
        <w:rPr>
          <w:rFonts w:ascii="Times New Roman" w:eastAsia="Times New Roman" w:hAnsi="Times New Roman" w:cs="Times New Roman"/>
          <w:sz w:val="28"/>
          <w:szCs w:val="28"/>
          <w:lang w:eastAsia="ru-RU"/>
        </w:rPr>
        <w:tab/>
      </w:r>
      <w:r w:rsidR="002C0B71" w:rsidRPr="00ED0FF6">
        <w:rPr>
          <w:rFonts w:ascii="Times New Roman" w:eastAsia="Times New Roman" w:hAnsi="Times New Roman" w:cs="Times New Roman"/>
          <w:sz w:val="28"/>
          <w:szCs w:val="28"/>
          <w:lang w:eastAsia="ru-RU"/>
        </w:rPr>
        <w:tab/>
        <w:t xml:space="preserve">         </w:t>
      </w:r>
      <w:r w:rsidR="003D6C58" w:rsidRPr="00ED0FF6">
        <w:rPr>
          <w:rFonts w:ascii="Times New Roman" w:eastAsia="Times New Roman" w:hAnsi="Times New Roman" w:cs="Times New Roman"/>
          <w:sz w:val="28"/>
          <w:szCs w:val="28"/>
          <w:lang w:eastAsia="ru-RU"/>
        </w:rPr>
        <w:tab/>
      </w:r>
      <w:r w:rsidR="002C0B71" w:rsidRPr="00ED0FF6">
        <w:rPr>
          <w:rFonts w:ascii="Times New Roman" w:eastAsia="Times New Roman" w:hAnsi="Times New Roman" w:cs="Times New Roman"/>
          <w:sz w:val="28"/>
          <w:szCs w:val="28"/>
          <w:lang w:eastAsia="ru-RU"/>
        </w:rPr>
        <w:t xml:space="preserve">      </w:t>
      </w:r>
      <w:r w:rsidR="005D64AC" w:rsidRPr="00ED0FF6">
        <w:rPr>
          <w:rFonts w:ascii="Times New Roman" w:eastAsia="Times New Roman" w:hAnsi="Times New Roman" w:cs="Times New Roman"/>
          <w:sz w:val="28"/>
          <w:szCs w:val="28"/>
          <w:lang w:eastAsia="ru-RU"/>
        </w:rPr>
        <w:t xml:space="preserve">       </w:t>
      </w:r>
      <w:r w:rsidR="00040AE6">
        <w:rPr>
          <w:rFonts w:ascii="Times New Roman" w:eastAsia="Times New Roman" w:hAnsi="Times New Roman" w:cs="Times New Roman"/>
          <w:sz w:val="28"/>
          <w:szCs w:val="28"/>
          <w:lang w:eastAsia="ru-RU"/>
        </w:rPr>
        <w:t xml:space="preserve">   С</w:t>
      </w:r>
      <w:r w:rsidR="002C0B71" w:rsidRPr="00ED0FF6">
        <w:rPr>
          <w:rFonts w:ascii="Times New Roman" w:eastAsia="Times New Roman" w:hAnsi="Times New Roman" w:cs="Times New Roman"/>
          <w:sz w:val="28"/>
          <w:szCs w:val="28"/>
          <w:lang w:eastAsia="ru-RU"/>
        </w:rPr>
        <w:t xml:space="preserve">.А. </w:t>
      </w:r>
      <w:r w:rsidR="00040AE6">
        <w:rPr>
          <w:rFonts w:ascii="Times New Roman" w:eastAsia="Times New Roman" w:hAnsi="Times New Roman" w:cs="Times New Roman"/>
          <w:sz w:val="28"/>
          <w:szCs w:val="28"/>
          <w:lang w:eastAsia="ru-RU"/>
        </w:rPr>
        <w:t>Кошевой</w:t>
      </w:r>
    </w:p>
    <w:p w:rsidR="00384B30" w:rsidRDefault="00384B30" w:rsidP="00384B30">
      <w:pPr>
        <w:spacing w:after="0" w:line="240" w:lineRule="auto"/>
        <w:jc w:val="right"/>
        <w:rPr>
          <w:rFonts w:ascii="Times New Roman" w:hAnsi="Times New Roman" w:cs="Times New Roman"/>
          <w:sz w:val="24"/>
          <w:szCs w:val="24"/>
        </w:rPr>
      </w:pPr>
    </w:p>
    <w:p w:rsidR="00384B30" w:rsidRDefault="00384B30" w:rsidP="00384B30">
      <w:pPr>
        <w:spacing w:after="0" w:line="240" w:lineRule="auto"/>
        <w:jc w:val="right"/>
        <w:rPr>
          <w:rFonts w:ascii="Times New Roman" w:hAnsi="Times New Roman" w:cs="Times New Roman"/>
          <w:sz w:val="24"/>
          <w:szCs w:val="24"/>
        </w:rPr>
      </w:pPr>
    </w:p>
    <w:p w:rsidR="00384B30" w:rsidRDefault="00384B30" w:rsidP="00384B30">
      <w:pPr>
        <w:spacing w:after="0" w:line="240" w:lineRule="auto"/>
        <w:jc w:val="right"/>
        <w:rPr>
          <w:rFonts w:ascii="Times New Roman" w:hAnsi="Times New Roman" w:cs="Times New Roman"/>
          <w:sz w:val="24"/>
          <w:szCs w:val="24"/>
        </w:rPr>
      </w:pPr>
    </w:p>
    <w:p w:rsidR="00384B30" w:rsidRDefault="00384B30" w:rsidP="00384B30">
      <w:pPr>
        <w:spacing w:after="0" w:line="240" w:lineRule="auto"/>
        <w:jc w:val="right"/>
        <w:rPr>
          <w:rFonts w:ascii="Times New Roman" w:hAnsi="Times New Roman" w:cs="Times New Roman"/>
          <w:sz w:val="24"/>
          <w:szCs w:val="24"/>
        </w:rPr>
      </w:pPr>
    </w:p>
    <w:p w:rsidR="00384B30" w:rsidRPr="00C60B2D" w:rsidRDefault="00384B30" w:rsidP="00384B30">
      <w:pPr>
        <w:spacing w:after="0" w:line="240" w:lineRule="auto"/>
        <w:jc w:val="right"/>
        <w:rPr>
          <w:rFonts w:ascii="Times New Roman" w:hAnsi="Times New Roman" w:cs="Times New Roman"/>
          <w:sz w:val="24"/>
          <w:szCs w:val="24"/>
        </w:rPr>
      </w:pPr>
      <w:r w:rsidRPr="00C60B2D">
        <w:rPr>
          <w:rFonts w:ascii="Times New Roman" w:hAnsi="Times New Roman" w:cs="Times New Roman"/>
          <w:sz w:val="24"/>
          <w:szCs w:val="24"/>
        </w:rPr>
        <w:lastRenderedPageBreak/>
        <w:t>Приложение № 1</w:t>
      </w:r>
    </w:p>
    <w:p w:rsidR="00384B30" w:rsidRPr="00C60B2D" w:rsidRDefault="00384B30" w:rsidP="00384B30">
      <w:pPr>
        <w:spacing w:after="0" w:line="240" w:lineRule="auto"/>
        <w:jc w:val="right"/>
        <w:rPr>
          <w:rFonts w:ascii="Times New Roman" w:hAnsi="Times New Roman" w:cs="Times New Roman"/>
          <w:sz w:val="24"/>
          <w:szCs w:val="24"/>
        </w:rPr>
      </w:pPr>
      <w:r w:rsidRPr="00C60B2D">
        <w:rPr>
          <w:rFonts w:ascii="Times New Roman" w:hAnsi="Times New Roman" w:cs="Times New Roman"/>
          <w:sz w:val="24"/>
          <w:szCs w:val="24"/>
        </w:rPr>
        <w:t>к постановлению администрации</w:t>
      </w:r>
    </w:p>
    <w:p w:rsidR="00384B30" w:rsidRPr="00C60B2D" w:rsidRDefault="00384B30" w:rsidP="00384B30">
      <w:pPr>
        <w:spacing w:after="0" w:line="240" w:lineRule="auto"/>
        <w:jc w:val="right"/>
        <w:rPr>
          <w:rFonts w:ascii="Times New Roman" w:hAnsi="Times New Roman" w:cs="Times New Roman"/>
          <w:sz w:val="24"/>
          <w:szCs w:val="24"/>
        </w:rPr>
      </w:pPr>
      <w:r w:rsidRPr="00C60B2D">
        <w:rPr>
          <w:rFonts w:ascii="Times New Roman" w:hAnsi="Times New Roman" w:cs="Times New Roman"/>
          <w:sz w:val="24"/>
          <w:szCs w:val="24"/>
        </w:rPr>
        <w:t xml:space="preserve">МО «Зеленоградский городской округ» </w:t>
      </w:r>
    </w:p>
    <w:p w:rsidR="00384B30" w:rsidRPr="00C60B2D" w:rsidRDefault="00384B30" w:rsidP="00384B30">
      <w:pPr>
        <w:spacing w:after="0" w:line="240" w:lineRule="auto"/>
        <w:jc w:val="right"/>
        <w:rPr>
          <w:rFonts w:ascii="Times New Roman" w:hAnsi="Times New Roman" w:cs="Times New Roman"/>
          <w:sz w:val="24"/>
          <w:szCs w:val="24"/>
        </w:rPr>
      </w:pPr>
      <w:r w:rsidRPr="00C60B2D">
        <w:rPr>
          <w:rFonts w:ascii="Times New Roman" w:hAnsi="Times New Roman" w:cs="Times New Roman"/>
          <w:sz w:val="24"/>
          <w:szCs w:val="24"/>
        </w:rPr>
        <w:t xml:space="preserve"> от  « 19» июня 2019 №_1090</w:t>
      </w:r>
    </w:p>
    <w:p w:rsidR="00384B30" w:rsidRPr="00C60B2D" w:rsidRDefault="00384B30" w:rsidP="00384B30">
      <w:pPr>
        <w:jc w:val="center"/>
        <w:rPr>
          <w:rFonts w:ascii="Times New Roman" w:hAnsi="Times New Roman" w:cs="Times New Roman"/>
          <w:b/>
          <w:sz w:val="24"/>
          <w:szCs w:val="24"/>
        </w:rPr>
      </w:pPr>
      <w:r w:rsidRPr="00C60B2D">
        <w:rPr>
          <w:rFonts w:ascii="Times New Roman" w:hAnsi="Times New Roman" w:cs="Times New Roman"/>
          <w:b/>
          <w:sz w:val="24"/>
          <w:szCs w:val="24"/>
        </w:rPr>
        <w:t>ПОРЯДОК</w:t>
      </w:r>
    </w:p>
    <w:p w:rsidR="00384B30" w:rsidRPr="00C60B2D" w:rsidRDefault="00384B30" w:rsidP="00384B30">
      <w:pPr>
        <w:jc w:val="center"/>
        <w:rPr>
          <w:rFonts w:ascii="Times New Roman" w:hAnsi="Times New Roman" w:cs="Times New Roman"/>
          <w:b/>
          <w:sz w:val="24"/>
          <w:szCs w:val="24"/>
        </w:rPr>
      </w:pPr>
      <w:r w:rsidRPr="00C60B2D">
        <w:rPr>
          <w:rFonts w:ascii="Times New Roman" w:hAnsi="Times New Roman" w:cs="Times New Roman"/>
          <w:b/>
          <w:sz w:val="24"/>
          <w:szCs w:val="24"/>
        </w:rPr>
        <w:t>проведения оценки последствий принятия решений по объектам социальной инфраструктуры для детей, являющимся муниципальной собственностью муниципального образования «Зеленоградский городской округ», образующим социальную инфраструктуру для детей</w:t>
      </w:r>
    </w:p>
    <w:p w:rsidR="00384B30" w:rsidRPr="00C60B2D" w:rsidRDefault="00384B30" w:rsidP="00384B30">
      <w:pPr>
        <w:ind w:firstLine="708"/>
        <w:jc w:val="both"/>
        <w:rPr>
          <w:rFonts w:ascii="Times New Roman" w:hAnsi="Times New Roman" w:cs="Times New Roman"/>
          <w:sz w:val="24"/>
          <w:szCs w:val="24"/>
        </w:rPr>
      </w:pPr>
      <w:r w:rsidRPr="00C60B2D">
        <w:rPr>
          <w:rFonts w:ascii="Times New Roman" w:hAnsi="Times New Roman" w:cs="Times New Roman"/>
          <w:sz w:val="24"/>
          <w:szCs w:val="24"/>
        </w:rPr>
        <w:t>1. Настоящий Порядок устанавливает правила проведения оценки последствий принятия решений по объектам социальной инфраструктуры для детей, являющимся муниципальной собственностью муниципального образования «Зеленоградский городской округ», образующим социальную инфраструктуру для детей, а также критерии этой оценки.</w:t>
      </w:r>
    </w:p>
    <w:p w:rsidR="00384B30" w:rsidRPr="00C60B2D" w:rsidRDefault="00384B30" w:rsidP="00384B30">
      <w:pPr>
        <w:ind w:firstLine="708"/>
        <w:jc w:val="both"/>
        <w:rPr>
          <w:rFonts w:ascii="Times New Roman" w:hAnsi="Times New Roman" w:cs="Times New Roman"/>
          <w:sz w:val="24"/>
          <w:szCs w:val="24"/>
        </w:rPr>
      </w:pPr>
      <w:r w:rsidRPr="00C60B2D">
        <w:rPr>
          <w:rFonts w:ascii="Times New Roman" w:hAnsi="Times New Roman" w:cs="Times New Roman"/>
          <w:sz w:val="24"/>
          <w:szCs w:val="24"/>
        </w:rPr>
        <w:t>2. Решения об использовании объекта социальной инфраструктуры принимаются администрацией муниципального образования «Зеленоградский городской округ», при наличии положительного заключения комиссии по оценке последствий принятия решений по объектам социальной инфраструктуры для детей, являющимся муниципальной собственностью муниципального образования «Зеленоградский городской округ», образующим социальную инфраструктуру для детей (далее - Комиссия).</w:t>
      </w:r>
    </w:p>
    <w:p w:rsidR="00384B30" w:rsidRPr="00C60B2D" w:rsidRDefault="00384B30" w:rsidP="00384B30">
      <w:pPr>
        <w:ind w:firstLine="708"/>
        <w:jc w:val="both"/>
        <w:rPr>
          <w:rFonts w:ascii="Times New Roman" w:hAnsi="Times New Roman" w:cs="Times New Roman"/>
          <w:sz w:val="24"/>
          <w:szCs w:val="24"/>
        </w:rPr>
      </w:pPr>
      <w:r w:rsidRPr="00C60B2D">
        <w:rPr>
          <w:rFonts w:ascii="Times New Roman" w:hAnsi="Times New Roman" w:cs="Times New Roman"/>
          <w:sz w:val="24"/>
          <w:szCs w:val="24"/>
        </w:rPr>
        <w:t>3. Для проведения оценки последствий принятия решения об использовании объекта социальной инфраструктуры, в адрес председателя Комиссии, учреждение, подведомственное администрации муниципального образования «Зеленоградский городской округ», либо начальник структурного подразделения администрации, направляет письменное заявления с просьбой о проведении оценки последствий принятия решения.</w:t>
      </w:r>
    </w:p>
    <w:p w:rsidR="00384B30" w:rsidRPr="00C60B2D" w:rsidRDefault="00384B30" w:rsidP="00384B30">
      <w:pPr>
        <w:ind w:firstLine="708"/>
        <w:jc w:val="both"/>
        <w:rPr>
          <w:rFonts w:ascii="Times New Roman" w:hAnsi="Times New Roman" w:cs="Times New Roman"/>
          <w:sz w:val="24"/>
          <w:szCs w:val="24"/>
        </w:rPr>
      </w:pPr>
      <w:r w:rsidRPr="00C60B2D">
        <w:rPr>
          <w:rFonts w:ascii="Times New Roman" w:hAnsi="Times New Roman" w:cs="Times New Roman"/>
          <w:sz w:val="24"/>
          <w:szCs w:val="24"/>
        </w:rPr>
        <w:t>4. Последствия решения об использовании объекта социальной инфраструктуры оцениваются по следующим критериям:</w:t>
      </w:r>
    </w:p>
    <w:p w:rsidR="00384B30" w:rsidRPr="00C60B2D" w:rsidRDefault="00384B30" w:rsidP="00384B30">
      <w:pPr>
        <w:ind w:firstLine="708"/>
        <w:jc w:val="both"/>
        <w:rPr>
          <w:rFonts w:ascii="Times New Roman" w:hAnsi="Times New Roman" w:cs="Times New Roman"/>
          <w:sz w:val="24"/>
          <w:szCs w:val="24"/>
        </w:rPr>
      </w:pPr>
      <w:proofErr w:type="gramStart"/>
      <w:r w:rsidRPr="00C60B2D">
        <w:rPr>
          <w:rFonts w:ascii="Times New Roman" w:hAnsi="Times New Roman" w:cs="Times New Roman"/>
          <w:sz w:val="24"/>
          <w:szCs w:val="24"/>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roofErr w:type="gramEnd"/>
    </w:p>
    <w:p w:rsidR="00384B30" w:rsidRPr="00C60B2D" w:rsidRDefault="00384B30" w:rsidP="00384B30">
      <w:pPr>
        <w:ind w:firstLine="708"/>
        <w:jc w:val="both"/>
        <w:rPr>
          <w:rFonts w:ascii="Times New Roman" w:hAnsi="Times New Roman" w:cs="Times New Roman"/>
          <w:sz w:val="24"/>
          <w:szCs w:val="24"/>
        </w:rPr>
      </w:pPr>
      <w:proofErr w:type="gramStart"/>
      <w:r w:rsidRPr="00C60B2D">
        <w:rPr>
          <w:rFonts w:ascii="Times New Roman" w:hAnsi="Times New Roman" w:cs="Times New Roman"/>
          <w:sz w:val="24"/>
          <w:szCs w:val="24"/>
        </w:rP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w:t>
      </w:r>
      <w:proofErr w:type="gramEnd"/>
      <w:r w:rsidRPr="00C60B2D">
        <w:rPr>
          <w:rFonts w:ascii="Times New Roman" w:hAnsi="Times New Roman" w:cs="Times New Roman"/>
          <w:sz w:val="24"/>
          <w:szCs w:val="24"/>
        </w:rPr>
        <w:t xml:space="preserve"> принятия соответствующего решения.</w:t>
      </w:r>
    </w:p>
    <w:p w:rsidR="00384B30" w:rsidRDefault="00384B30" w:rsidP="00384B30">
      <w:pPr>
        <w:spacing w:after="0" w:line="240" w:lineRule="auto"/>
        <w:jc w:val="right"/>
        <w:rPr>
          <w:rFonts w:ascii="Times New Roman" w:hAnsi="Times New Roman" w:cs="Times New Roman"/>
          <w:sz w:val="24"/>
          <w:szCs w:val="24"/>
        </w:rPr>
      </w:pPr>
    </w:p>
    <w:p w:rsidR="00384B30" w:rsidRDefault="00384B30" w:rsidP="00384B30">
      <w:pPr>
        <w:spacing w:after="0" w:line="240" w:lineRule="auto"/>
        <w:jc w:val="right"/>
        <w:rPr>
          <w:rFonts w:ascii="Times New Roman" w:hAnsi="Times New Roman" w:cs="Times New Roman"/>
          <w:sz w:val="24"/>
          <w:szCs w:val="24"/>
        </w:rPr>
      </w:pPr>
    </w:p>
    <w:p w:rsidR="00384B30" w:rsidRDefault="00384B30" w:rsidP="00384B30">
      <w:pPr>
        <w:spacing w:after="0" w:line="240" w:lineRule="auto"/>
        <w:jc w:val="right"/>
        <w:rPr>
          <w:rFonts w:ascii="Times New Roman" w:hAnsi="Times New Roman" w:cs="Times New Roman"/>
          <w:sz w:val="24"/>
          <w:szCs w:val="24"/>
        </w:rPr>
      </w:pPr>
    </w:p>
    <w:p w:rsidR="00384B30" w:rsidRDefault="00384B30" w:rsidP="00384B30">
      <w:pPr>
        <w:spacing w:after="0" w:line="240" w:lineRule="auto"/>
        <w:jc w:val="right"/>
        <w:rPr>
          <w:rFonts w:ascii="Times New Roman" w:hAnsi="Times New Roman" w:cs="Times New Roman"/>
          <w:sz w:val="24"/>
          <w:szCs w:val="24"/>
        </w:rPr>
      </w:pPr>
    </w:p>
    <w:p w:rsidR="00384B30" w:rsidRPr="006368E8" w:rsidRDefault="00384B30" w:rsidP="00384B30">
      <w:pPr>
        <w:spacing w:after="0" w:line="240" w:lineRule="auto"/>
        <w:jc w:val="right"/>
        <w:rPr>
          <w:rFonts w:ascii="Times New Roman" w:hAnsi="Times New Roman" w:cs="Times New Roman"/>
          <w:sz w:val="24"/>
          <w:szCs w:val="24"/>
        </w:rPr>
      </w:pPr>
      <w:r w:rsidRPr="006368E8">
        <w:rPr>
          <w:rFonts w:ascii="Times New Roman" w:hAnsi="Times New Roman" w:cs="Times New Roman"/>
          <w:sz w:val="24"/>
          <w:szCs w:val="24"/>
        </w:rPr>
        <w:lastRenderedPageBreak/>
        <w:t>Приложение № 2</w:t>
      </w:r>
    </w:p>
    <w:p w:rsidR="00384B30" w:rsidRPr="006368E8" w:rsidRDefault="00384B30" w:rsidP="00384B30">
      <w:pPr>
        <w:spacing w:after="0" w:line="240" w:lineRule="auto"/>
        <w:jc w:val="right"/>
        <w:rPr>
          <w:rFonts w:ascii="Times New Roman" w:hAnsi="Times New Roman" w:cs="Times New Roman"/>
          <w:sz w:val="24"/>
          <w:szCs w:val="24"/>
        </w:rPr>
      </w:pPr>
      <w:r w:rsidRPr="006368E8">
        <w:rPr>
          <w:rFonts w:ascii="Times New Roman" w:hAnsi="Times New Roman" w:cs="Times New Roman"/>
          <w:sz w:val="24"/>
          <w:szCs w:val="24"/>
        </w:rPr>
        <w:t>к постановлению администрации</w:t>
      </w:r>
    </w:p>
    <w:p w:rsidR="00384B30" w:rsidRPr="006368E8" w:rsidRDefault="00384B30" w:rsidP="00384B30">
      <w:pPr>
        <w:spacing w:after="0" w:line="240" w:lineRule="auto"/>
        <w:jc w:val="right"/>
        <w:rPr>
          <w:rFonts w:ascii="Times New Roman" w:hAnsi="Times New Roman" w:cs="Times New Roman"/>
          <w:sz w:val="24"/>
          <w:szCs w:val="24"/>
        </w:rPr>
      </w:pPr>
      <w:r w:rsidRPr="006368E8">
        <w:rPr>
          <w:rFonts w:ascii="Times New Roman" w:hAnsi="Times New Roman" w:cs="Times New Roman"/>
          <w:sz w:val="24"/>
          <w:szCs w:val="24"/>
        </w:rPr>
        <w:t xml:space="preserve">МО «Зеленоградский городской округ» </w:t>
      </w:r>
    </w:p>
    <w:p w:rsidR="00384B30" w:rsidRPr="006368E8" w:rsidRDefault="00384B30" w:rsidP="00384B30">
      <w:pPr>
        <w:spacing w:after="0" w:line="240" w:lineRule="auto"/>
        <w:jc w:val="right"/>
        <w:rPr>
          <w:rFonts w:ascii="Times New Roman" w:hAnsi="Times New Roman" w:cs="Times New Roman"/>
          <w:sz w:val="24"/>
          <w:szCs w:val="24"/>
        </w:rPr>
      </w:pPr>
      <w:r w:rsidRPr="006368E8">
        <w:rPr>
          <w:rFonts w:ascii="Times New Roman" w:hAnsi="Times New Roman" w:cs="Times New Roman"/>
          <w:sz w:val="24"/>
          <w:szCs w:val="24"/>
        </w:rPr>
        <w:t xml:space="preserve"> от  «  </w:t>
      </w:r>
      <w:r>
        <w:rPr>
          <w:rFonts w:ascii="Times New Roman" w:hAnsi="Times New Roman" w:cs="Times New Roman"/>
          <w:sz w:val="24"/>
          <w:szCs w:val="24"/>
        </w:rPr>
        <w:t>19</w:t>
      </w:r>
      <w:r w:rsidRPr="006368E8">
        <w:rPr>
          <w:rFonts w:ascii="Times New Roman" w:hAnsi="Times New Roman" w:cs="Times New Roman"/>
          <w:sz w:val="24"/>
          <w:szCs w:val="24"/>
        </w:rPr>
        <w:t xml:space="preserve"> » июня 2019 №__</w:t>
      </w:r>
      <w:r>
        <w:rPr>
          <w:rFonts w:ascii="Times New Roman" w:hAnsi="Times New Roman" w:cs="Times New Roman"/>
          <w:sz w:val="24"/>
          <w:szCs w:val="24"/>
        </w:rPr>
        <w:t>1090</w:t>
      </w:r>
    </w:p>
    <w:p w:rsidR="00384B30" w:rsidRDefault="00384B30" w:rsidP="00384B30">
      <w:pPr>
        <w:spacing w:after="0" w:line="240" w:lineRule="auto"/>
        <w:jc w:val="center"/>
        <w:rPr>
          <w:rFonts w:ascii="Times New Roman" w:hAnsi="Times New Roman" w:cs="Times New Roman"/>
          <w:b/>
          <w:sz w:val="28"/>
          <w:szCs w:val="28"/>
        </w:rPr>
      </w:pPr>
    </w:p>
    <w:p w:rsidR="00384B30" w:rsidRPr="006368E8" w:rsidRDefault="00384B30" w:rsidP="00384B30">
      <w:pPr>
        <w:spacing w:after="0" w:line="240" w:lineRule="auto"/>
        <w:jc w:val="center"/>
        <w:rPr>
          <w:rFonts w:ascii="Times New Roman" w:hAnsi="Times New Roman" w:cs="Times New Roman"/>
          <w:b/>
          <w:sz w:val="24"/>
          <w:szCs w:val="24"/>
        </w:rPr>
      </w:pPr>
      <w:r w:rsidRPr="006368E8">
        <w:rPr>
          <w:rFonts w:ascii="Times New Roman" w:hAnsi="Times New Roman" w:cs="Times New Roman"/>
          <w:b/>
          <w:sz w:val="24"/>
          <w:szCs w:val="24"/>
        </w:rPr>
        <w:t>ПОЛОЖЕНИЕ</w:t>
      </w:r>
    </w:p>
    <w:p w:rsidR="00384B30" w:rsidRPr="006368E8" w:rsidRDefault="00384B30" w:rsidP="00384B30">
      <w:pPr>
        <w:spacing w:after="0" w:line="240" w:lineRule="auto"/>
        <w:jc w:val="center"/>
        <w:rPr>
          <w:rFonts w:ascii="Times New Roman" w:hAnsi="Times New Roman" w:cs="Times New Roman"/>
          <w:b/>
          <w:sz w:val="24"/>
          <w:szCs w:val="24"/>
        </w:rPr>
      </w:pPr>
      <w:r w:rsidRPr="006368E8">
        <w:rPr>
          <w:rFonts w:ascii="Times New Roman" w:hAnsi="Times New Roman" w:cs="Times New Roman"/>
          <w:b/>
          <w:sz w:val="24"/>
          <w:szCs w:val="24"/>
        </w:rPr>
        <w:t>о комиссии по оценке последствий принятия решений по объектам социальной инфраструктуры для детей, являющимся муниципальной собственностью муниципального образования «Зеленоградский городской округ», образующим социальную инфраструктуру для детей</w:t>
      </w:r>
    </w:p>
    <w:p w:rsidR="00384B30" w:rsidRPr="006368E8" w:rsidRDefault="00384B30" w:rsidP="00384B30">
      <w:pPr>
        <w:spacing w:after="0" w:line="240" w:lineRule="auto"/>
        <w:jc w:val="center"/>
        <w:rPr>
          <w:rFonts w:ascii="Times New Roman" w:hAnsi="Times New Roman" w:cs="Times New Roman"/>
          <w:sz w:val="24"/>
          <w:szCs w:val="24"/>
        </w:rPr>
      </w:pPr>
      <w:r w:rsidRPr="006368E8">
        <w:rPr>
          <w:rFonts w:ascii="Times New Roman" w:hAnsi="Times New Roman" w:cs="Times New Roman"/>
          <w:sz w:val="24"/>
          <w:szCs w:val="24"/>
        </w:rPr>
        <w:t>1. Общие положения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 xml:space="preserve">1.1. </w:t>
      </w:r>
      <w:proofErr w:type="gramStart"/>
      <w:r w:rsidRPr="006368E8">
        <w:rPr>
          <w:rFonts w:ascii="Times New Roman" w:hAnsi="Times New Roman" w:cs="Times New Roman"/>
          <w:sz w:val="24"/>
          <w:szCs w:val="24"/>
        </w:rPr>
        <w:t>Настоящее Положение о Комиссии по оценке последствий принятия решений по объектам социальной инфраструктуры для детей, являющимся муниципальной собственностью муниципального образования Зеленоградский городской округ» (далее - Положение) разработано в целях реализации требований Федерального закона от 24.07.1998 N 124-ФЗ «Об основных гарантиях прав ребенка в Российской Федерации».</w:t>
      </w:r>
      <w:proofErr w:type="gramEnd"/>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1.2. Оценку последствий принятия решения проводит Комиссия по оценке последствий принятия решений по объектам социальной инфраструктуры для детей, являющимся муниципальной собственностью муниципального образования «Зеленоградский городской округ» (далее - Комиссия).</w:t>
      </w:r>
    </w:p>
    <w:p w:rsidR="00384B30" w:rsidRPr="006368E8" w:rsidRDefault="00384B30" w:rsidP="00384B30">
      <w:pPr>
        <w:spacing w:after="0" w:line="240" w:lineRule="auto"/>
        <w:jc w:val="center"/>
        <w:rPr>
          <w:rFonts w:ascii="Times New Roman" w:hAnsi="Times New Roman" w:cs="Times New Roman"/>
          <w:sz w:val="24"/>
          <w:szCs w:val="24"/>
        </w:rPr>
      </w:pPr>
      <w:r w:rsidRPr="006368E8">
        <w:rPr>
          <w:rFonts w:ascii="Times New Roman" w:hAnsi="Times New Roman" w:cs="Times New Roman"/>
          <w:sz w:val="24"/>
          <w:szCs w:val="24"/>
        </w:rPr>
        <w:t>2. Создание Комиссии и подготовка заключения Комиссии</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2.1. Комиссия создается администрацией муниципального образования «Зеленоградский городской округ» в целях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w:t>
      </w:r>
      <w:r w:rsidRPr="006368E8">
        <w:rPr>
          <w:sz w:val="24"/>
          <w:szCs w:val="24"/>
        </w:rPr>
        <w:t xml:space="preserve"> </w:t>
      </w:r>
      <w:r w:rsidRPr="006368E8">
        <w:rPr>
          <w:rFonts w:ascii="Times New Roman" w:hAnsi="Times New Roman" w:cs="Times New Roman"/>
          <w:sz w:val="24"/>
          <w:szCs w:val="24"/>
        </w:rPr>
        <w:t xml:space="preserve">являющегося муниципальной собственностью муниципального образования «Зеленоградский городской округ». </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2.2. Комиссия является коллегиальным совещательным органом.</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2.3. Комиссия вправе:</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2.3.1. Запрашивать у структурных подразделений муниципального образования «Зеленоградский городской округ», его подведомственных предприятий и учреждений и получать необходимую информацию и документы для проведения оценки последствий принятия решения, а также иные материалы, необходимые для работы Комиссии, и устанавливать сроки их представления.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2.3.2. Создавать рабочие группы.</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2.3.3. Проводить анализ возможных последствий принятия решения.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2.3.4. Приглашать на заседания и заслушивать представителей организаций, заинтересованных в принятии решения.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2.3.5. Вносить предложения в пределах компетенции Комиссии.</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2.4. Состав Комиссии утверждается распоряжением администрации муниципального образования «Зеленоградский городской округ».</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2.5. Комиссия: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2.5.1. Принимает на рассмотрение предложения о:</w:t>
      </w:r>
    </w:p>
    <w:p w:rsidR="00384B30" w:rsidRPr="006368E8" w:rsidRDefault="00384B30" w:rsidP="00384B30">
      <w:pPr>
        <w:spacing w:after="0" w:line="240" w:lineRule="auto"/>
        <w:jc w:val="both"/>
        <w:rPr>
          <w:rFonts w:ascii="Times New Roman" w:hAnsi="Times New Roman" w:cs="Times New Roman"/>
          <w:sz w:val="24"/>
          <w:szCs w:val="24"/>
        </w:rPr>
      </w:pPr>
      <w:r w:rsidRPr="006368E8">
        <w:rPr>
          <w:rFonts w:ascii="Times New Roman" w:hAnsi="Times New Roman" w:cs="Times New Roman"/>
          <w:sz w:val="24"/>
          <w:szCs w:val="24"/>
        </w:rPr>
        <w:t>-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p>
    <w:p w:rsidR="00384B30" w:rsidRPr="006368E8" w:rsidRDefault="00384B30" w:rsidP="00384B30">
      <w:pPr>
        <w:spacing w:after="0" w:line="240" w:lineRule="auto"/>
        <w:jc w:val="both"/>
        <w:rPr>
          <w:rFonts w:ascii="Times New Roman" w:hAnsi="Times New Roman" w:cs="Times New Roman"/>
          <w:sz w:val="24"/>
          <w:szCs w:val="24"/>
        </w:rPr>
      </w:pPr>
      <w:r w:rsidRPr="006368E8">
        <w:rPr>
          <w:rFonts w:ascii="Times New Roman" w:hAnsi="Times New Roman" w:cs="Times New Roman"/>
          <w:sz w:val="24"/>
          <w:szCs w:val="24"/>
        </w:rPr>
        <w:t>- реорганизации или ликвидации муниципальных предприятий и учреждений, подведомственных администрации муниципального образования «Зеленоградский городской округ» и образующих социальную инфраструктуру для детей.</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2.5.2. Проводит экспертизу представленных материалов, подтвержденных расчетами и обобщенными результатами анализа, на предмет соответствия критериям оценки последствий принятия решения, указанным в разделе 3 настоящего Положения.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2.6. Проведение Комиссией оценки последствий принятия решений осуществляется в следующем порядке:</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2.6.1. Заседание Комиссии проводится в случае поступления в Комиссию документов, указанных в подпункте 2.5.2 настоящего Положения.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2.6.2. Заседание Комиссии возглавляет председатель, в его отсутствие - лицо, его замещающее.</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lastRenderedPageBreak/>
        <w:t>2.6.3. Комиссия правомочна принимать решения при наличии кворума, который составляет не менее двух третей членов состава Комиссии.</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2.6.4. Решения Комиссии принимаются простым большинством голосов присутствующих на заседании членов Комиссии.</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2.6.5. Результаты заседания Комиссии оформляются протоколом, который подписывают все присутствующие на заседании члены Комиссии. Протокол должен быть оформлен и подписан в течение трех рабочих дней после дня проведения заседания Комиссии.</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2.6.6. Документы, необходимые Комиссии для проведения оценки последствий принятия решения: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2.6.6.1. Письменное заявление от учреждения либо предприятия, подведомственного администрации муниципального образования «Зеленоградский городской округ», либо служебная записка начальника структурного подразделения администрации на имя председателя Комиссии с просьбой о проведении оценки последствий принятия решения.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 xml:space="preserve">2.6.6.2. </w:t>
      </w:r>
      <w:proofErr w:type="gramStart"/>
      <w:r w:rsidRPr="006368E8">
        <w:rPr>
          <w:rFonts w:ascii="Times New Roman" w:hAnsi="Times New Roman" w:cs="Times New Roman"/>
          <w:sz w:val="24"/>
          <w:szCs w:val="24"/>
        </w:rPr>
        <w:t>Анализ имущественного комплекса организации социального обслуживания для детей либо справка о составе объекта социальной инфраструктуры для детей с указанием всех объектов недвижимого имущества и земельных участков, на которых они расположены, а также сведений о государственной регистрации прав (дата и номер свидетельства о регистрации права) с приложением выписок из Единого государственного реестра недвижимости на все объекты недвижимого имущества, составляющие имущественный комплекс</w:t>
      </w:r>
      <w:proofErr w:type="gramEnd"/>
      <w:r w:rsidRPr="006368E8">
        <w:rPr>
          <w:rFonts w:ascii="Times New Roman" w:hAnsi="Times New Roman" w:cs="Times New Roman"/>
          <w:sz w:val="24"/>
          <w:szCs w:val="24"/>
        </w:rPr>
        <w:t xml:space="preserve"> организации социального обслуживания для детей, либо объект социальной инфраструктуры для детей, а также на земельные участки, на которых они расположены, выданных не более чем за три месяца до направления письменного заявления (служебной записки), указанного (указанной) в подпункте 2.6.6.1 настоящего Положения.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 xml:space="preserve">2.6.6.3. Акт фактического осмотра имущественного комплекса организации социального обслуживания для детей либо объекта социальной инфраструктуры для детей, а также земельных участков, на которых они расположены, в </w:t>
      </w:r>
      <w:proofErr w:type="gramStart"/>
      <w:r w:rsidRPr="006368E8">
        <w:rPr>
          <w:rFonts w:ascii="Times New Roman" w:hAnsi="Times New Roman" w:cs="Times New Roman"/>
          <w:sz w:val="24"/>
          <w:szCs w:val="24"/>
        </w:rPr>
        <w:t>составе</w:t>
      </w:r>
      <w:proofErr w:type="gramEnd"/>
      <w:r w:rsidRPr="006368E8">
        <w:rPr>
          <w:rFonts w:ascii="Times New Roman" w:hAnsi="Times New Roman" w:cs="Times New Roman"/>
          <w:sz w:val="24"/>
          <w:szCs w:val="24"/>
        </w:rPr>
        <w:t xml:space="preserve"> которого в обязательном порядке должны быть материалы </w:t>
      </w:r>
      <w:proofErr w:type="spellStart"/>
      <w:r w:rsidRPr="006368E8">
        <w:rPr>
          <w:rFonts w:ascii="Times New Roman" w:hAnsi="Times New Roman" w:cs="Times New Roman"/>
          <w:sz w:val="24"/>
          <w:szCs w:val="24"/>
        </w:rPr>
        <w:t>фотофиксации</w:t>
      </w:r>
      <w:proofErr w:type="spellEnd"/>
      <w:r w:rsidRPr="006368E8">
        <w:rPr>
          <w:rFonts w:ascii="Times New Roman" w:hAnsi="Times New Roman" w:cs="Times New Roman"/>
          <w:sz w:val="24"/>
          <w:szCs w:val="24"/>
        </w:rPr>
        <w:t xml:space="preserve"> объекта (объектов).</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2.7. Члены Комиссии, не согласные с решением Комиссии, вправе изложить в письменном виде свое особое мнение с занесением его в протокол заседания Комиссии.</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2.8. По результатам заседания в течение трех рабочих дней после дня проведения заседания готовят на основании протокола заседания Комиссии и документов, поступивших на рассмотрение Комиссии, Заключение Комиссии (далее - Заключение), и представляет его председателю Комиссии для подписания.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 xml:space="preserve">2.9. Председатель Комиссии подписывает Заключение в течение двух рабочих дней со дня его подготовки. В случае отсутствия председателя Комиссии Заключение подписывает лицо, его заменяющее. </w:t>
      </w:r>
    </w:p>
    <w:p w:rsidR="00384B30" w:rsidRPr="006368E8" w:rsidRDefault="00384B30" w:rsidP="00384B30">
      <w:pPr>
        <w:spacing w:after="0" w:line="240" w:lineRule="auto"/>
        <w:jc w:val="center"/>
        <w:rPr>
          <w:rFonts w:ascii="Times New Roman" w:hAnsi="Times New Roman" w:cs="Times New Roman"/>
          <w:sz w:val="24"/>
          <w:szCs w:val="24"/>
        </w:rPr>
      </w:pPr>
      <w:r w:rsidRPr="006368E8">
        <w:rPr>
          <w:rFonts w:ascii="Times New Roman" w:hAnsi="Times New Roman" w:cs="Times New Roman"/>
          <w:sz w:val="24"/>
          <w:szCs w:val="24"/>
        </w:rPr>
        <w:t>3. Критерии оценки последствий принятия решения</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3.1. Последствия решений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муниципального образования «Зеленоградский городской округ» оцениваются по критериям:</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3.1.1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муниципальным учреждением, образующим социальную инфраструктуру для детей, предлагаемой к реорганизации или ликвидации.</w:t>
      </w:r>
    </w:p>
    <w:p w:rsidR="00384B30" w:rsidRPr="006368E8" w:rsidRDefault="00384B30" w:rsidP="00384B30">
      <w:pPr>
        <w:spacing w:after="0" w:line="240" w:lineRule="auto"/>
        <w:ind w:firstLine="708"/>
        <w:jc w:val="both"/>
        <w:rPr>
          <w:rFonts w:ascii="Times New Roman" w:hAnsi="Times New Roman" w:cs="Times New Roman"/>
          <w:sz w:val="24"/>
          <w:szCs w:val="24"/>
        </w:rPr>
      </w:pPr>
      <w:r w:rsidRPr="006368E8">
        <w:rPr>
          <w:rFonts w:ascii="Times New Roman" w:hAnsi="Times New Roman" w:cs="Times New Roman"/>
          <w:sz w:val="24"/>
          <w:szCs w:val="24"/>
        </w:rPr>
        <w:t xml:space="preserve">3.1.2. </w:t>
      </w:r>
      <w:proofErr w:type="gramStart"/>
      <w:r w:rsidRPr="006368E8">
        <w:rPr>
          <w:rFonts w:ascii="Times New Roman" w:hAnsi="Times New Roman" w:cs="Times New Roman"/>
          <w:sz w:val="24"/>
          <w:szCs w:val="24"/>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муниципальным учреждением, образующим социальную инфраструктуру для детей, предлагаемой к реорганизации или ликвидации, до принятия соответствующего решения.</w:t>
      </w:r>
      <w:proofErr w:type="gramEnd"/>
    </w:p>
    <w:p w:rsidR="00384B30" w:rsidRPr="00ED0FF6" w:rsidRDefault="00384B30" w:rsidP="00CE12F5">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384B30" w:rsidRPr="00ED0FF6" w:rsidSect="00384B30">
      <w:pgSz w:w="11906" w:h="16838" w:code="9"/>
      <w:pgMar w:top="709" w:right="73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16" w:rsidRDefault="00820216" w:rsidP="00F8370E">
      <w:pPr>
        <w:spacing w:after="0" w:line="240" w:lineRule="auto"/>
      </w:pPr>
      <w:r>
        <w:separator/>
      </w:r>
    </w:p>
  </w:endnote>
  <w:endnote w:type="continuationSeparator" w:id="0">
    <w:p w:rsidR="00820216" w:rsidRDefault="00820216" w:rsidP="00F8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16" w:rsidRDefault="00820216" w:rsidP="00F8370E">
      <w:pPr>
        <w:spacing w:after="0" w:line="240" w:lineRule="auto"/>
      </w:pPr>
      <w:r>
        <w:separator/>
      </w:r>
    </w:p>
  </w:footnote>
  <w:footnote w:type="continuationSeparator" w:id="0">
    <w:p w:rsidR="00820216" w:rsidRDefault="00820216" w:rsidP="00F83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nsid w:val="0D6B03F5"/>
    <w:multiLevelType w:val="hybridMultilevel"/>
    <w:tmpl w:val="6D3ACC48"/>
    <w:name w:val="WW8Num12"/>
    <w:lvl w:ilvl="0" w:tplc="6740741E">
      <w:start w:val="1"/>
      <w:numFmt w:val="decimal"/>
      <w:lvlText w:val="%1."/>
      <w:lvlJc w:val="left"/>
      <w:pPr>
        <w:tabs>
          <w:tab w:val="num" w:pos="-218"/>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A5CB0"/>
    <w:multiLevelType w:val="hybridMultilevel"/>
    <w:tmpl w:val="25D6F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04663"/>
    <w:multiLevelType w:val="hybridMultilevel"/>
    <w:tmpl w:val="5D4EE9C2"/>
    <w:lvl w:ilvl="0" w:tplc="53C07D5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92A1B08"/>
    <w:multiLevelType w:val="hybridMultilevel"/>
    <w:tmpl w:val="9DD8D290"/>
    <w:lvl w:ilvl="0" w:tplc="1A44E6F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5D2EB4"/>
    <w:multiLevelType w:val="hybridMultilevel"/>
    <w:tmpl w:val="F6A6CCA8"/>
    <w:lvl w:ilvl="0" w:tplc="B578688A">
      <w:start w:val="3"/>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2E897F19"/>
    <w:multiLevelType w:val="hybridMultilevel"/>
    <w:tmpl w:val="795C528C"/>
    <w:lvl w:ilvl="0" w:tplc="53C07D5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976E68"/>
    <w:multiLevelType w:val="hybridMultilevel"/>
    <w:tmpl w:val="C464D4C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75436"/>
    <w:multiLevelType w:val="hybridMultilevel"/>
    <w:tmpl w:val="B57A7AFE"/>
    <w:lvl w:ilvl="0" w:tplc="53C07D52">
      <w:start w:val="1"/>
      <w:numFmt w:val="decimal"/>
      <w:lvlText w:val="%1"/>
      <w:lvlJc w:val="left"/>
      <w:pPr>
        <w:ind w:left="710" w:hanging="360"/>
      </w:pPr>
      <w:rPr>
        <w:rFonts w:ascii="Times New Roman" w:eastAsiaTheme="minorHAnsi" w:hAnsi="Times New Roman" w:cs="Times New Roman"/>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nsid w:val="607A73F7"/>
    <w:multiLevelType w:val="hybridMultilevel"/>
    <w:tmpl w:val="74A2D5BE"/>
    <w:lvl w:ilvl="0" w:tplc="3E7431C4">
      <w:start w:val="3"/>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6F5143E1"/>
    <w:multiLevelType w:val="hybridMultilevel"/>
    <w:tmpl w:val="BC687A44"/>
    <w:lvl w:ilvl="0" w:tplc="53C07D5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
  </w:num>
  <w:num w:numId="6">
    <w:abstractNumId w:val="2"/>
  </w:num>
  <w:num w:numId="7">
    <w:abstractNumId w:val="8"/>
  </w:num>
  <w:num w:numId="8">
    <w:abstractNumId w:val="6"/>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72"/>
    <w:rsid w:val="00001917"/>
    <w:rsid w:val="00004B03"/>
    <w:rsid w:val="00010505"/>
    <w:rsid w:val="00040AE6"/>
    <w:rsid w:val="000500BB"/>
    <w:rsid w:val="00050114"/>
    <w:rsid w:val="00063EFB"/>
    <w:rsid w:val="00066CFF"/>
    <w:rsid w:val="00073D98"/>
    <w:rsid w:val="00086C54"/>
    <w:rsid w:val="000B0C9A"/>
    <w:rsid w:val="000B1F4E"/>
    <w:rsid w:val="000B4036"/>
    <w:rsid w:val="000B69EA"/>
    <w:rsid w:val="000C294C"/>
    <w:rsid w:val="000C4F50"/>
    <w:rsid w:val="000D25A9"/>
    <w:rsid w:val="000E69C2"/>
    <w:rsid w:val="000F24BC"/>
    <w:rsid w:val="00115632"/>
    <w:rsid w:val="00115A8D"/>
    <w:rsid w:val="001217B4"/>
    <w:rsid w:val="00124CE2"/>
    <w:rsid w:val="00135AD1"/>
    <w:rsid w:val="00137CE0"/>
    <w:rsid w:val="00142360"/>
    <w:rsid w:val="00151C1A"/>
    <w:rsid w:val="0015421D"/>
    <w:rsid w:val="0018210A"/>
    <w:rsid w:val="00187125"/>
    <w:rsid w:val="00195472"/>
    <w:rsid w:val="001C64A0"/>
    <w:rsid w:val="001D5071"/>
    <w:rsid w:val="001D678C"/>
    <w:rsid w:val="001E356D"/>
    <w:rsid w:val="001E371B"/>
    <w:rsid w:val="001F03CF"/>
    <w:rsid w:val="00200FC8"/>
    <w:rsid w:val="00221BE2"/>
    <w:rsid w:val="00222578"/>
    <w:rsid w:val="0022260F"/>
    <w:rsid w:val="00241839"/>
    <w:rsid w:val="00241EAE"/>
    <w:rsid w:val="0024643C"/>
    <w:rsid w:val="00253D25"/>
    <w:rsid w:val="00257FA2"/>
    <w:rsid w:val="0028184B"/>
    <w:rsid w:val="002832D5"/>
    <w:rsid w:val="0028446F"/>
    <w:rsid w:val="002863E6"/>
    <w:rsid w:val="002927F5"/>
    <w:rsid w:val="002A2B40"/>
    <w:rsid w:val="002B6868"/>
    <w:rsid w:val="002C0B71"/>
    <w:rsid w:val="002D1A92"/>
    <w:rsid w:val="002D586F"/>
    <w:rsid w:val="002E2E81"/>
    <w:rsid w:val="002E3CAB"/>
    <w:rsid w:val="0030369B"/>
    <w:rsid w:val="0030753A"/>
    <w:rsid w:val="00325BD5"/>
    <w:rsid w:val="00352594"/>
    <w:rsid w:val="00357C23"/>
    <w:rsid w:val="00375731"/>
    <w:rsid w:val="00384B30"/>
    <w:rsid w:val="00392C86"/>
    <w:rsid w:val="003B1747"/>
    <w:rsid w:val="003B203E"/>
    <w:rsid w:val="003B6E0E"/>
    <w:rsid w:val="003C152E"/>
    <w:rsid w:val="003C1B7F"/>
    <w:rsid w:val="003C2F1C"/>
    <w:rsid w:val="003C5267"/>
    <w:rsid w:val="003C52D3"/>
    <w:rsid w:val="003D6C58"/>
    <w:rsid w:val="003F02D2"/>
    <w:rsid w:val="00432E82"/>
    <w:rsid w:val="00445F06"/>
    <w:rsid w:val="00446D48"/>
    <w:rsid w:val="00452C68"/>
    <w:rsid w:val="00452DD7"/>
    <w:rsid w:val="00464AED"/>
    <w:rsid w:val="00470577"/>
    <w:rsid w:val="004B3A6A"/>
    <w:rsid w:val="004D2D4D"/>
    <w:rsid w:val="004E2268"/>
    <w:rsid w:val="004E296D"/>
    <w:rsid w:val="004F1CC4"/>
    <w:rsid w:val="005021D0"/>
    <w:rsid w:val="005041C4"/>
    <w:rsid w:val="00517BEF"/>
    <w:rsid w:val="005218F1"/>
    <w:rsid w:val="00523794"/>
    <w:rsid w:val="00547172"/>
    <w:rsid w:val="00553EA5"/>
    <w:rsid w:val="00554D0C"/>
    <w:rsid w:val="0055785D"/>
    <w:rsid w:val="00557F8A"/>
    <w:rsid w:val="005652A4"/>
    <w:rsid w:val="00565D0E"/>
    <w:rsid w:val="00570292"/>
    <w:rsid w:val="0057054B"/>
    <w:rsid w:val="005735B4"/>
    <w:rsid w:val="00575681"/>
    <w:rsid w:val="00576074"/>
    <w:rsid w:val="0058194C"/>
    <w:rsid w:val="00587487"/>
    <w:rsid w:val="005900A8"/>
    <w:rsid w:val="005A0F23"/>
    <w:rsid w:val="005A5D4C"/>
    <w:rsid w:val="005B1DE1"/>
    <w:rsid w:val="005B4DD9"/>
    <w:rsid w:val="005C27A3"/>
    <w:rsid w:val="005D64AC"/>
    <w:rsid w:val="005E2F8E"/>
    <w:rsid w:val="006000D1"/>
    <w:rsid w:val="00611C89"/>
    <w:rsid w:val="0062241B"/>
    <w:rsid w:val="00632C7A"/>
    <w:rsid w:val="00647ECB"/>
    <w:rsid w:val="00650061"/>
    <w:rsid w:val="00650360"/>
    <w:rsid w:val="00651750"/>
    <w:rsid w:val="006540B0"/>
    <w:rsid w:val="00655213"/>
    <w:rsid w:val="006730A9"/>
    <w:rsid w:val="00681B42"/>
    <w:rsid w:val="006B5DC8"/>
    <w:rsid w:val="006D3A38"/>
    <w:rsid w:val="00703E3A"/>
    <w:rsid w:val="00705EE3"/>
    <w:rsid w:val="007077B9"/>
    <w:rsid w:val="00740C49"/>
    <w:rsid w:val="007468DC"/>
    <w:rsid w:val="00746C77"/>
    <w:rsid w:val="00767124"/>
    <w:rsid w:val="007701BA"/>
    <w:rsid w:val="007812D5"/>
    <w:rsid w:val="00786A4E"/>
    <w:rsid w:val="007930FF"/>
    <w:rsid w:val="00797920"/>
    <w:rsid w:val="007A175E"/>
    <w:rsid w:val="007D1EC6"/>
    <w:rsid w:val="007D457D"/>
    <w:rsid w:val="007E4A5B"/>
    <w:rsid w:val="008065B4"/>
    <w:rsid w:val="00820216"/>
    <w:rsid w:val="00844DEE"/>
    <w:rsid w:val="00857E9A"/>
    <w:rsid w:val="008631AF"/>
    <w:rsid w:val="008637A9"/>
    <w:rsid w:val="00866222"/>
    <w:rsid w:val="00870A82"/>
    <w:rsid w:val="00870AF0"/>
    <w:rsid w:val="00876609"/>
    <w:rsid w:val="0087785E"/>
    <w:rsid w:val="008961CD"/>
    <w:rsid w:val="008A0F16"/>
    <w:rsid w:val="008C727C"/>
    <w:rsid w:val="008E58F7"/>
    <w:rsid w:val="008F1859"/>
    <w:rsid w:val="00902CAD"/>
    <w:rsid w:val="009070E0"/>
    <w:rsid w:val="00930AEE"/>
    <w:rsid w:val="009332BB"/>
    <w:rsid w:val="00934A4A"/>
    <w:rsid w:val="009426BA"/>
    <w:rsid w:val="0094275C"/>
    <w:rsid w:val="00944520"/>
    <w:rsid w:val="009455B4"/>
    <w:rsid w:val="009457A3"/>
    <w:rsid w:val="0096212C"/>
    <w:rsid w:val="0096292E"/>
    <w:rsid w:val="009667E1"/>
    <w:rsid w:val="00967112"/>
    <w:rsid w:val="00976553"/>
    <w:rsid w:val="009861D1"/>
    <w:rsid w:val="00987491"/>
    <w:rsid w:val="00994FBF"/>
    <w:rsid w:val="009A52F6"/>
    <w:rsid w:val="009B0A89"/>
    <w:rsid w:val="009B152A"/>
    <w:rsid w:val="009B3D2D"/>
    <w:rsid w:val="009B514F"/>
    <w:rsid w:val="009B6CA4"/>
    <w:rsid w:val="009C31A0"/>
    <w:rsid w:val="009E7615"/>
    <w:rsid w:val="009F1AB4"/>
    <w:rsid w:val="00A109A2"/>
    <w:rsid w:val="00A12136"/>
    <w:rsid w:val="00A17541"/>
    <w:rsid w:val="00A27205"/>
    <w:rsid w:val="00A32039"/>
    <w:rsid w:val="00A34A0D"/>
    <w:rsid w:val="00A40FD6"/>
    <w:rsid w:val="00A50D6C"/>
    <w:rsid w:val="00A8571E"/>
    <w:rsid w:val="00A9129A"/>
    <w:rsid w:val="00A96A0A"/>
    <w:rsid w:val="00A977B2"/>
    <w:rsid w:val="00A97B5B"/>
    <w:rsid w:val="00AA4883"/>
    <w:rsid w:val="00AB6503"/>
    <w:rsid w:val="00AC559D"/>
    <w:rsid w:val="00AD2D0A"/>
    <w:rsid w:val="00AE1831"/>
    <w:rsid w:val="00AE5C27"/>
    <w:rsid w:val="00AE7B8A"/>
    <w:rsid w:val="00AF31A8"/>
    <w:rsid w:val="00AF62D6"/>
    <w:rsid w:val="00B033A2"/>
    <w:rsid w:val="00B04343"/>
    <w:rsid w:val="00B12A1E"/>
    <w:rsid w:val="00B13ECC"/>
    <w:rsid w:val="00B15CFA"/>
    <w:rsid w:val="00B3118F"/>
    <w:rsid w:val="00B3383E"/>
    <w:rsid w:val="00B35AF2"/>
    <w:rsid w:val="00B478B5"/>
    <w:rsid w:val="00B62B6A"/>
    <w:rsid w:val="00B62FF9"/>
    <w:rsid w:val="00B7150A"/>
    <w:rsid w:val="00B74156"/>
    <w:rsid w:val="00B95BB4"/>
    <w:rsid w:val="00BA41C3"/>
    <w:rsid w:val="00BA6A4F"/>
    <w:rsid w:val="00BB3209"/>
    <w:rsid w:val="00BB4125"/>
    <w:rsid w:val="00BD75FF"/>
    <w:rsid w:val="00BE4AA9"/>
    <w:rsid w:val="00C51A2D"/>
    <w:rsid w:val="00C57F4F"/>
    <w:rsid w:val="00C84B0B"/>
    <w:rsid w:val="00C84D0E"/>
    <w:rsid w:val="00C92CE6"/>
    <w:rsid w:val="00CB169C"/>
    <w:rsid w:val="00CD08EE"/>
    <w:rsid w:val="00CD11A7"/>
    <w:rsid w:val="00CE12F5"/>
    <w:rsid w:val="00CF210D"/>
    <w:rsid w:val="00D045C5"/>
    <w:rsid w:val="00D06FF0"/>
    <w:rsid w:val="00D113FD"/>
    <w:rsid w:val="00D14E8E"/>
    <w:rsid w:val="00D15B4C"/>
    <w:rsid w:val="00D321B3"/>
    <w:rsid w:val="00D32625"/>
    <w:rsid w:val="00D36F94"/>
    <w:rsid w:val="00D579C3"/>
    <w:rsid w:val="00D63B1F"/>
    <w:rsid w:val="00D7777D"/>
    <w:rsid w:val="00D87884"/>
    <w:rsid w:val="00D87924"/>
    <w:rsid w:val="00DA06A1"/>
    <w:rsid w:val="00DA0AED"/>
    <w:rsid w:val="00DA747B"/>
    <w:rsid w:val="00DB572F"/>
    <w:rsid w:val="00DB7267"/>
    <w:rsid w:val="00DC4B8A"/>
    <w:rsid w:val="00DC6172"/>
    <w:rsid w:val="00DC6EA0"/>
    <w:rsid w:val="00DD41BB"/>
    <w:rsid w:val="00DE0376"/>
    <w:rsid w:val="00DE2937"/>
    <w:rsid w:val="00DF6901"/>
    <w:rsid w:val="00E048EE"/>
    <w:rsid w:val="00E2357C"/>
    <w:rsid w:val="00E271BE"/>
    <w:rsid w:val="00E46850"/>
    <w:rsid w:val="00E513F6"/>
    <w:rsid w:val="00E544EF"/>
    <w:rsid w:val="00E55526"/>
    <w:rsid w:val="00E76C58"/>
    <w:rsid w:val="00EB319F"/>
    <w:rsid w:val="00ED0FF6"/>
    <w:rsid w:val="00ED6270"/>
    <w:rsid w:val="00EE7988"/>
    <w:rsid w:val="00EF0CA8"/>
    <w:rsid w:val="00F04574"/>
    <w:rsid w:val="00F06B06"/>
    <w:rsid w:val="00F16B12"/>
    <w:rsid w:val="00F20571"/>
    <w:rsid w:val="00F543AC"/>
    <w:rsid w:val="00F5732C"/>
    <w:rsid w:val="00F62599"/>
    <w:rsid w:val="00F72A67"/>
    <w:rsid w:val="00F81FE0"/>
    <w:rsid w:val="00F8370E"/>
    <w:rsid w:val="00FA506B"/>
    <w:rsid w:val="00FB1326"/>
    <w:rsid w:val="00FB1481"/>
    <w:rsid w:val="00FC1C61"/>
    <w:rsid w:val="00FC2059"/>
    <w:rsid w:val="00FC3D3D"/>
    <w:rsid w:val="00FF4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72"/>
  </w:style>
  <w:style w:type="paragraph" w:styleId="1">
    <w:name w:val="heading 1"/>
    <w:basedOn w:val="a"/>
    <w:next w:val="a"/>
    <w:link w:val="10"/>
    <w:uiPriority w:val="9"/>
    <w:qFormat/>
    <w:rsid w:val="00B13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172"/>
    <w:pPr>
      <w:ind w:left="720"/>
      <w:contextualSpacing/>
    </w:pPr>
  </w:style>
  <w:style w:type="paragraph" w:customStyle="1" w:styleId="FR1">
    <w:name w:val="FR1"/>
    <w:rsid w:val="00F205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header"/>
    <w:basedOn w:val="a"/>
    <w:link w:val="a5"/>
    <w:uiPriority w:val="99"/>
    <w:unhideWhenUsed/>
    <w:rsid w:val="00F837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70E"/>
  </w:style>
  <w:style w:type="paragraph" w:styleId="a6">
    <w:name w:val="footer"/>
    <w:basedOn w:val="a"/>
    <w:link w:val="a7"/>
    <w:uiPriority w:val="99"/>
    <w:unhideWhenUsed/>
    <w:rsid w:val="00F837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70E"/>
  </w:style>
  <w:style w:type="paragraph" w:styleId="a8">
    <w:name w:val="No Spacing"/>
    <w:qFormat/>
    <w:rsid w:val="00CB169C"/>
    <w:pPr>
      <w:suppressAutoHyphens/>
      <w:spacing w:after="0" w:line="240" w:lineRule="auto"/>
    </w:pPr>
    <w:rPr>
      <w:rFonts w:ascii="Calibri" w:eastAsia="Calibri" w:hAnsi="Calibri" w:cs="Calibri"/>
      <w:lang w:eastAsia="ar-SA"/>
    </w:rPr>
  </w:style>
  <w:style w:type="paragraph" w:styleId="a9">
    <w:name w:val="Balloon Text"/>
    <w:basedOn w:val="a"/>
    <w:link w:val="aa"/>
    <w:uiPriority w:val="99"/>
    <w:semiHidden/>
    <w:unhideWhenUsed/>
    <w:rsid w:val="008F18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1859"/>
    <w:rPr>
      <w:rFonts w:ascii="Tahoma" w:hAnsi="Tahoma" w:cs="Tahoma"/>
      <w:sz w:val="16"/>
      <w:szCs w:val="16"/>
    </w:rPr>
  </w:style>
  <w:style w:type="table" w:styleId="ab">
    <w:name w:val="Table Grid"/>
    <w:basedOn w:val="a1"/>
    <w:uiPriority w:val="59"/>
    <w:rsid w:val="00B47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5218F1"/>
    <w:pPr>
      <w:suppressAutoHyphens/>
      <w:spacing w:after="0" w:line="240" w:lineRule="auto"/>
      <w:jc w:val="both"/>
    </w:pPr>
    <w:rPr>
      <w:rFonts w:ascii="Times New Roman" w:eastAsia="Times New Roman" w:hAnsi="Times New Roman" w:cs="Times New Roman"/>
      <w:b/>
      <w:bCs/>
      <w:sz w:val="20"/>
      <w:szCs w:val="23"/>
      <w:lang w:eastAsia="ar-SA"/>
    </w:rPr>
  </w:style>
  <w:style w:type="paragraph" w:styleId="ac">
    <w:name w:val="Body Text Indent"/>
    <w:basedOn w:val="a"/>
    <w:link w:val="ad"/>
    <w:semiHidden/>
    <w:rsid w:val="00D14E8E"/>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ad">
    <w:name w:val="Основной текст с отступом Знак"/>
    <w:basedOn w:val="a0"/>
    <w:link w:val="ac"/>
    <w:semiHidden/>
    <w:rsid w:val="00D14E8E"/>
    <w:rPr>
      <w:rFonts w:ascii="Times New Roman" w:eastAsia="Times New Roman" w:hAnsi="Times New Roman" w:cs="Times New Roman"/>
      <w:sz w:val="28"/>
      <w:szCs w:val="20"/>
      <w:lang w:val="x-none" w:eastAsia="x-none"/>
    </w:rPr>
  </w:style>
  <w:style w:type="paragraph" w:styleId="ae">
    <w:name w:val="Title"/>
    <w:basedOn w:val="a"/>
    <w:link w:val="af"/>
    <w:qFormat/>
    <w:rsid w:val="00681B42"/>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Название Знак"/>
    <w:basedOn w:val="a0"/>
    <w:link w:val="ae"/>
    <w:rsid w:val="00681B42"/>
    <w:rPr>
      <w:rFonts w:ascii="Times New Roman" w:eastAsia="Times New Roman" w:hAnsi="Times New Roman" w:cs="Times New Roman"/>
      <w:sz w:val="28"/>
      <w:szCs w:val="24"/>
      <w:lang w:eastAsia="ru-RU"/>
    </w:rPr>
  </w:style>
  <w:style w:type="paragraph" w:customStyle="1" w:styleId="TableContents">
    <w:name w:val="Table Contents"/>
    <w:basedOn w:val="a"/>
    <w:rsid w:val="00ED0FF6"/>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ED0F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0">
    <w:name w:val="Нормальный (таблица)"/>
    <w:basedOn w:val="a"/>
    <w:next w:val="a"/>
    <w:rsid w:val="00ED0F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uiPriority w:val="9"/>
    <w:rsid w:val="00B13E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72"/>
  </w:style>
  <w:style w:type="paragraph" w:styleId="1">
    <w:name w:val="heading 1"/>
    <w:basedOn w:val="a"/>
    <w:next w:val="a"/>
    <w:link w:val="10"/>
    <w:uiPriority w:val="9"/>
    <w:qFormat/>
    <w:rsid w:val="00B13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172"/>
    <w:pPr>
      <w:ind w:left="720"/>
      <w:contextualSpacing/>
    </w:pPr>
  </w:style>
  <w:style w:type="paragraph" w:customStyle="1" w:styleId="FR1">
    <w:name w:val="FR1"/>
    <w:rsid w:val="00F205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header"/>
    <w:basedOn w:val="a"/>
    <w:link w:val="a5"/>
    <w:uiPriority w:val="99"/>
    <w:unhideWhenUsed/>
    <w:rsid w:val="00F837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70E"/>
  </w:style>
  <w:style w:type="paragraph" w:styleId="a6">
    <w:name w:val="footer"/>
    <w:basedOn w:val="a"/>
    <w:link w:val="a7"/>
    <w:uiPriority w:val="99"/>
    <w:unhideWhenUsed/>
    <w:rsid w:val="00F837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70E"/>
  </w:style>
  <w:style w:type="paragraph" w:styleId="a8">
    <w:name w:val="No Spacing"/>
    <w:qFormat/>
    <w:rsid w:val="00CB169C"/>
    <w:pPr>
      <w:suppressAutoHyphens/>
      <w:spacing w:after="0" w:line="240" w:lineRule="auto"/>
    </w:pPr>
    <w:rPr>
      <w:rFonts w:ascii="Calibri" w:eastAsia="Calibri" w:hAnsi="Calibri" w:cs="Calibri"/>
      <w:lang w:eastAsia="ar-SA"/>
    </w:rPr>
  </w:style>
  <w:style w:type="paragraph" w:styleId="a9">
    <w:name w:val="Balloon Text"/>
    <w:basedOn w:val="a"/>
    <w:link w:val="aa"/>
    <w:uiPriority w:val="99"/>
    <w:semiHidden/>
    <w:unhideWhenUsed/>
    <w:rsid w:val="008F18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1859"/>
    <w:rPr>
      <w:rFonts w:ascii="Tahoma" w:hAnsi="Tahoma" w:cs="Tahoma"/>
      <w:sz w:val="16"/>
      <w:szCs w:val="16"/>
    </w:rPr>
  </w:style>
  <w:style w:type="table" w:styleId="ab">
    <w:name w:val="Table Grid"/>
    <w:basedOn w:val="a1"/>
    <w:uiPriority w:val="59"/>
    <w:rsid w:val="00B47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5218F1"/>
    <w:pPr>
      <w:suppressAutoHyphens/>
      <w:spacing w:after="0" w:line="240" w:lineRule="auto"/>
      <w:jc w:val="both"/>
    </w:pPr>
    <w:rPr>
      <w:rFonts w:ascii="Times New Roman" w:eastAsia="Times New Roman" w:hAnsi="Times New Roman" w:cs="Times New Roman"/>
      <w:b/>
      <w:bCs/>
      <w:sz w:val="20"/>
      <w:szCs w:val="23"/>
      <w:lang w:eastAsia="ar-SA"/>
    </w:rPr>
  </w:style>
  <w:style w:type="paragraph" w:styleId="ac">
    <w:name w:val="Body Text Indent"/>
    <w:basedOn w:val="a"/>
    <w:link w:val="ad"/>
    <w:semiHidden/>
    <w:rsid w:val="00D14E8E"/>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ad">
    <w:name w:val="Основной текст с отступом Знак"/>
    <w:basedOn w:val="a0"/>
    <w:link w:val="ac"/>
    <w:semiHidden/>
    <w:rsid w:val="00D14E8E"/>
    <w:rPr>
      <w:rFonts w:ascii="Times New Roman" w:eastAsia="Times New Roman" w:hAnsi="Times New Roman" w:cs="Times New Roman"/>
      <w:sz w:val="28"/>
      <w:szCs w:val="20"/>
      <w:lang w:val="x-none" w:eastAsia="x-none"/>
    </w:rPr>
  </w:style>
  <w:style w:type="paragraph" w:styleId="ae">
    <w:name w:val="Title"/>
    <w:basedOn w:val="a"/>
    <w:link w:val="af"/>
    <w:qFormat/>
    <w:rsid w:val="00681B42"/>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Название Знак"/>
    <w:basedOn w:val="a0"/>
    <w:link w:val="ae"/>
    <w:rsid w:val="00681B42"/>
    <w:rPr>
      <w:rFonts w:ascii="Times New Roman" w:eastAsia="Times New Roman" w:hAnsi="Times New Roman" w:cs="Times New Roman"/>
      <w:sz w:val="28"/>
      <w:szCs w:val="24"/>
      <w:lang w:eastAsia="ru-RU"/>
    </w:rPr>
  </w:style>
  <w:style w:type="paragraph" w:customStyle="1" w:styleId="TableContents">
    <w:name w:val="Table Contents"/>
    <w:basedOn w:val="a"/>
    <w:rsid w:val="00ED0FF6"/>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ED0F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0">
    <w:name w:val="Нормальный (таблица)"/>
    <w:basedOn w:val="a"/>
    <w:next w:val="a"/>
    <w:rsid w:val="00ED0F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uiPriority w:val="9"/>
    <w:rsid w:val="00B13E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B0C8-E17A-4DEB-9249-6635A54E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 "Зеленоградский район"</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по УМИ</dc:creator>
  <cp:lastModifiedBy>GEG</cp:lastModifiedBy>
  <cp:revision>3</cp:revision>
  <cp:lastPrinted>2019-06-13T14:44:00Z</cp:lastPrinted>
  <dcterms:created xsi:type="dcterms:W3CDTF">2019-06-20T14:25:00Z</dcterms:created>
  <dcterms:modified xsi:type="dcterms:W3CDTF">2019-06-20T14:39:00Z</dcterms:modified>
</cp:coreProperties>
</file>